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972F" w14:textId="77777777" w:rsidR="00402AB6" w:rsidRPr="00731A65" w:rsidRDefault="00402AB6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</w:rPr>
        <w:t>依據</w:t>
      </w:r>
    </w:p>
    <w:p w14:paraId="245EE2E9" w14:textId="795A9815" w:rsidR="00402AB6" w:rsidRPr="00731A65" w:rsidRDefault="00402AB6" w:rsidP="0033179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教育部補助直轄市縣（市）政府精進國民中小學教師教學專業與課程品質作業點。</w:t>
      </w:r>
    </w:p>
    <w:p w14:paraId="6733C05C" w14:textId="45184576" w:rsidR="00402AB6" w:rsidRPr="00731A65" w:rsidRDefault="00402AB6" w:rsidP="0033179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彰化縣</w:t>
      </w:r>
      <w:r w:rsidRPr="00731A65">
        <w:rPr>
          <w:rFonts w:ascii="Times New Roman" w:eastAsia="標楷體" w:hAnsi="Times New Roman" w:cs="Times New Roman"/>
        </w:rPr>
        <w:t>11</w:t>
      </w:r>
      <w:r w:rsidR="00FB62EC" w:rsidRPr="00731A65">
        <w:rPr>
          <w:rFonts w:ascii="Times New Roman" w:eastAsia="標楷體" w:hAnsi="Times New Roman" w:cs="Times New Roman"/>
        </w:rPr>
        <w:t>4</w:t>
      </w:r>
      <w:proofErr w:type="gramStart"/>
      <w:r w:rsidRPr="00731A65">
        <w:rPr>
          <w:rFonts w:ascii="Times New Roman" w:eastAsia="標楷體" w:hAnsi="Times New Roman" w:cs="Times New Roman"/>
        </w:rPr>
        <w:t>學年度精進</w:t>
      </w:r>
      <w:proofErr w:type="gramEnd"/>
      <w:r w:rsidRPr="00731A65">
        <w:rPr>
          <w:rFonts w:ascii="Times New Roman" w:eastAsia="標楷體" w:hAnsi="Times New Roman" w:cs="Times New Roman"/>
        </w:rPr>
        <w:t>國民中小學教師教學專業與課程品質整體推動計畫。</w:t>
      </w:r>
    </w:p>
    <w:p w14:paraId="476780B5" w14:textId="22B0CEF7" w:rsidR="00402AB6" w:rsidRPr="00731A65" w:rsidRDefault="00402AB6" w:rsidP="0033179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彰化縣</w:t>
      </w:r>
      <w:r w:rsidRPr="00731A65">
        <w:rPr>
          <w:rFonts w:ascii="Times New Roman" w:eastAsia="標楷體" w:hAnsi="Times New Roman" w:cs="Times New Roman"/>
        </w:rPr>
        <w:t>11</w:t>
      </w:r>
      <w:r w:rsidR="00FB62EC" w:rsidRPr="00731A65">
        <w:rPr>
          <w:rFonts w:ascii="Times New Roman" w:eastAsia="標楷體" w:hAnsi="Times New Roman" w:cs="Times New Roman"/>
        </w:rPr>
        <w:t>4</w:t>
      </w:r>
      <w:r w:rsidRPr="00731A65">
        <w:rPr>
          <w:rFonts w:ascii="Times New Roman" w:eastAsia="標楷體" w:hAnsi="Times New Roman" w:cs="Times New Roman"/>
        </w:rPr>
        <w:t>學年度</w:t>
      </w:r>
      <w:r w:rsidR="00D84AD0" w:rsidRPr="00731A65">
        <w:rPr>
          <w:rFonts w:ascii="Times New Roman" w:eastAsia="標楷體" w:hAnsi="Times New Roman" w:cs="Times New Roman"/>
        </w:rPr>
        <w:t>專業成長活動整體推動</w:t>
      </w:r>
      <w:r w:rsidRPr="00731A65">
        <w:rPr>
          <w:rFonts w:ascii="Times New Roman" w:eastAsia="標楷體" w:hAnsi="Times New Roman" w:cs="Times New Roman"/>
        </w:rPr>
        <w:t>計畫。</w:t>
      </w:r>
    </w:p>
    <w:p w14:paraId="68C1802F" w14:textId="77777777" w:rsidR="00402AB6" w:rsidRPr="00731A65" w:rsidRDefault="00402AB6" w:rsidP="0033179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  <w:szCs w:val="24"/>
        </w:rPr>
        <w:t>教育部補助辦理教師專業發展實踐方案辦理</w:t>
      </w:r>
    </w:p>
    <w:p w14:paraId="625F8282" w14:textId="77777777" w:rsidR="00402AB6" w:rsidRPr="00731A65" w:rsidRDefault="00402AB6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現況分析與需求評估</w:t>
      </w:r>
    </w:p>
    <w:p w14:paraId="051EA39A" w14:textId="77777777" w:rsidR="00D06366" w:rsidRPr="00731A65" w:rsidRDefault="00D06366" w:rsidP="00331799">
      <w:pPr>
        <w:pStyle w:val="a7"/>
        <w:numPr>
          <w:ilvl w:val="0"/>
          <w:numId w:val="14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proofErr w:type="gramStart"/>
      <w:r w:rsidRPr="00731A65">
        <w:rPr>
          <w:rFonts w:ascii="Times New Roman" w:eastAsia="標楷體" w:hAnsi="Times New Roman" w:cs="Times New Roman"/>
        </w:rPr>
        <w:t>因應教</w:t>
      </w:r>
      <w:r w:rsidR="00770BBE" w:rsidRPr="00731A65">
        <w:rPr>
          <w:rFonts w:ascii="Times New Roman" w:eastAsia="標楷體" w:hAnsi="Times New Roman" w:cs="Times New Roman"/>
        </w:rPr>
        <w:t>專計畫</w:t>
      </w:r>
      <w:proofErr w:type="gramEnd"/>
      <w:r w:rsidR="00770BBE" w:rsidRPr="00731A65">
        <w:rPr>
          <w:rFonts w:ascii="Times New Roman" w:eastAsia="標楷體" w:hAnsi="Times New Roman" w:cs="Times New Roman"/>
        </w:rPr>
        <w:t>轉型專業回饋人才及</w:t>
      </w:r>
      <w:proofErr w:type="gramStart"/>
      <w:r w:rsidR="00770BBE" w:rsidRPr="00731A65">
        <w:rPr>
          <w:rFonts w:ascii="Times New Roman" w:eastAsia="標楷體" w:hAnsi="Times New Roman" w:cs="Times New Roman"/>
        </w:rPr>
        <w:t>十二年課綱教師</w:t>
      </w:r>
      <w:proofErr w:type="gramEnd"/>
      <w:r w:rsidR="00770BBE" w:rsidRPr="00731A65">
        <w:rPr>
          <w:rFonts w:ascii="Times New Roman" w:eastAsia="標楷體" w:hAnsi="Times New Roman" w:cs="Times New Roman"/>
        </w:rPr>
        <w:t>公開課，持續強化教師教學</w:t>
      </w:r>
      <w:proofErr w:type="gramStart"/>
      <w:r w:rsidRPr="00731A65">
        <w:rPr>
          <w:rFonts w:ascii="Times New Roman" w:eastAsia="標楷體" w:hAnsi="Times New Roman" w:cs="Times New Roman"/>
        </w:rPr>
        <w:t>備觀議課</w:t>
      </w:r>
      <w:proofErr w:type="gramEnd"/>
      <w:r w:rsidRPr="00731A65">
        <w:rPr>
          <w:rFonts w:ascii="Times New Roman" w:eastAsia="標楷體" w:hAnsi="Times New Roman" w:cs="Times New Roman"/>
        </w:rPr>
        <w:t>能力。</w:t>
      </w:r>
    </w:p>
    <w:p w14:paraId="0376ED6B" w14:textId="77777777" w:rsidR="00D06366" w:rsidRPr="00731A65" w:rsidRDefault="00D06366" w:rsidP="00331799">
      <w:pPr>
        <w:pStyle w:val="a7"/>
        <w:numPr>
          <w:ilvl w:val="0"/>
          <w:numId w:val="14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proofErr w:type="gramStart"/>
      <w:r w:rsidRPr="00731A65">
        <w:rPr>
          <w:rFonts w:ascii="Times New Roman" w:eastAsia="標楷體" w:hAnsi="Times New Roman" w:cs="Times New Roman"/>
        </w:rPr>
        <w:t>延續教專計畫</w:t>
      </w:r>
      <w:proofErr w:type="gramEnd"/>
      <w:r w:rsidRPr="00731A65">
        <w:rPr>
          <w:rFonts w:ascii="Times New Roman" w:eastAsia="標楷體" w:hAnsi="Times New Roman" w:cs="Times New Roman"/>
        </w:rPr>
        <w:t>人才培育機制，多元教師成長的途徑，促進教師自我實現。</w:t>
      </w:r>
    </w:p>
    <w:p w14:paraId="047EC444" w14:textId="77777777" w:rsidR="00D06366" w:rsidRPr="00731A65" w:rsidRDefault="00D06366" w:rsidP="00331799">
      <w:pPr>
        <w:pStyle w:val="a7"/>
        <w:numPr>
          <w:ilvl w:val="0"/>
          <w:numId w:val="14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提升學校教師學習社群實質運作效能，培育全方面社群領導人才。</w:t>
      </w:r>
    </w:p>
    <w:p w14:paraId="0E3C267E" w14:textId="77777777" w:rsidR="00402AB6" w:rsidRPr="00731A65" w:rsidRDefault="00402AB6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目的</w:t>
      </w:r>
    </w:p>
    <w:p w14:paraId="349D75AF" w14:textId="77777777" w:rsidR="00402AB6" w:rsidRPr="00731A65" w:rsidRDefault="00D06366" w:rsidP="00331799">
      <w:pPr>
        <w:pStyle w:val="a7"/>
        <w:numPr>
          <w:ilvl w:val="0"/>
          <w:numId w:val="15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建立各校教師及同儕對教師專業發展實踐方案之認識。</w:t>
      </w:r>
    </w:p>
    <w:p w14:paraId="17B8801C" w14:textId="77777777" w:rsidR="004E51EE" w:rsidRPr="00731A65" w:rsidRDefault="00D06366" w:rsidP="00331799">
      <w:pPr>
        <w:pStyle w:val="a7"/>
        <w:numPr>
          <w:ilvl w:val="0"/>
          <w:numId w:val="15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培訓教師基礎專業回饋人才知能，在校內透過公開授課及參與專業學習社群，累積自身回饋知能，持續專業成長能量。</w:t>
      </w:r>
    </w:p>
    <w:p w14:paraId="1C177B3B" w14:textId="77777777" w:rsidR="004A3E9C" w:rsidRPr="00731A65" w:rsidRDefault="004A3E9C" w:rsidP="00331799">
      <w:pPr>
        <w:pStyle w:val="a7"/>
        <w:numPr>
          <w:ilvl w:val="0"/>
          <w:numId w:val="15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協助本縣各校推動公開授課活動及培訓</w:t>
      </w:r>
      <w:r w:rsidR="00770BBE" w:rsidRPr="00731A65">
        <w:rPr>
          <w:rFonts w:ascii="Times New Roman" w:eastAsia="標楷體" w:hAnsi="Times New Roman" w:cs="Times New Roman"/>
        </w:rPr>
        <w:t>三類專業回饋人才教師，</w:t>
      </w:r>
      <w:r w:rsidRPr="00731A65">
        <w:rPr>
          <w:rFonts w:ascii="Times New Roman" w:eastAsia="標楷體" w:hAnsi="Times New Roman" w:cs="Times New Roman"/>
        </w:rPr>
        <w:t>拓展本縣專業回饋人才庫。</w:t>
      </w:r>
    </w:p>
    <w:p w14:paraId="64079268" w14:textId="6312C642" w:rsidR="00FB62EC" w:rsidRPr="00731A65" w:rsidRDefault="00FB62EC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協辦單位：本縣教師專業發展跨領域運作</w:t>
      </w:r>
      <w:proofErr w:type="gramStart"/>
      <w:r w:rsidRPr="00731A65">
        <w:rPr>
          <w:rFonts w:ascii="Times New Roman" w:eastAsia="標楷體" w:hAnsi="Times New Roman" w:cs="Times New Roman"/>
        </w:rPr>
        <w:t>輔導分團</w:t>
      </w:r>
      <w:proofErr w:type="gramEnd"/>
      <w:r w:rsidRPr="00731A65">
        <w:rPr>
          <w:rFonts w:ascii="Times New Roman" w:eastAsia="標楷體" w:hAnsi="Times New Roman" w:cs="Times New Roman"/>
        </w:rPr>
        <w:t>。</w:t>
      </w:r>
    </w:p>
    <w:p w14:paraId="4BDF3DBB" w14:textId="23894422" w:rsidR="00402AB6" w:rsidRPr="00731A65" w:rsidRDefault="00032D58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補助對象：本縣轄屬各國中小。</w:t>
      </w:r>
    </w:p>
    <w:p w14:paraId="4E500AB8" w14:textId="6C75F191" w:rsidR="00032D58" w:rsidRPr="00731A65" w:rsidRDefault="00032D58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學校辦理期程：</w:t>
      </w:r>
      <w:r w:rsidR="009317A4" w:rsidRPr="00731A65">
        <w:rPr>
          <w:rFonts w:ascii="Times New Roman" w:eastAsia="標楷體" w:hAnsi="Times New Roman" w:cs="Times New Roman"/>
        </w:rPr>
        <w:t>11</w:t>
      </w:r>
      <w:r w:rsidR="00FB62EC" w:rsidRPr="00731A65">
        <w:rPr>
          <w:rFonts w:ascii="Times New Roman" w:eastAsia="標楷體" w:hAnsi="Times New Roman" w:cs="Times New Roman"/>
        </w:rPr>
        <w:t>5</w:t>
      </w:r>
      <w:r w:rsidR="009317A4" w:rsidRPr="00731A65">
        <w:rPr>
          <w:rFonts w:ascii="Times New Roman" w:eastAsia="標楷體" w:hAnsi="Times New Roman" w:cs="Times New Roman"/>
        </w:rPr>
        <w:t>年</w:t>
      </w:r>
      <w:r w:rsidR="00340C34" w:rsidRPr="00731A65">
        <w:rPr>
          <w:rFonts w:ascii="Times New Roman" w:eastAsia="標楷體" w:hAnsi="Times New Roman" w:cs="Times New Roman"/>
        </w:rPr>
        <w:t>2</w:t>
      </w:r>
      <w:r w:rsidR="009317A4" w:rsidRPr="00731A65">
        <w:rPr>
          <w:rFonts w:ascii="Times New Roman" w:eastAsia="標楷體" w:hAnsi="Times New Roman" w:cs="Times New Roman"/>
        </w:rPr>
        <w:t>月</w:t>
      </w:r>
      <w:r w:rsidR="009317A4" w:rsidRPr="00731A65">
        <w:rPr>
          <w:rFonts w:ascii="Times New Roman" w:eastAsia="標楷體" w:hAnsi="Times New Roman" w:cs="Times New Roman"/>
        </w:rPr>
        <w:t>1</w:t>
      </w:r>
      <w:r w:rsidR="00174671">
        <w:rPr>
          <w:rFonts w:ascii="Times New Roman" w:eastAsia="標楷體" w:hAnsi="Times New Roman" w:cs="Times New Roman" w:hint="eastAsia"/>
        </w:rPr>
        <w:t>日</w:t>
      </w:r>
      <w:r w:rsidRPr="00731A65">
        <w:rPr>
          <w:rFonts w:ascii="Times New Roman" w:eastAsia="標楷體" w:hAnsi="Times New Roman" w:cs="Times New Roman"/>
        </w:rPr>
        <w:t>至</w:t>
      </w:r>
      <w:r w:rsidRPr="00731A65">
        <w:rPr>
          <w:rFonts w:ascii="Times New Roman" w:eastAsia="標楷體" w:hAnsi="Times New Roman" w:cs="Times New Roman"/>
        </w:rPr>
        <w:t>11</w:t>
      </w:r>
      <w:r w:rsidR="00FB62EC" w:rsidRPr="00731A65">
        <w:rPr>
          <w:rFonts w:ascii="Times New Roman" w:eastAsia="標楷體" w:hAnsi="Times New Roman" w:cs="Times New Roman"/>
        </w:rPr>
        <w:t>5</w:t>
      </w:r>
      <w:r w:rsidRPr="00731A65">
        <w:rPr>
          <w:rFonts w:ascii="Times New Roman" w:eastAsia="標楷體" w:hAnsi="Times New Roman" w:cs="Times New Roman"/>
        </w:rPr>
        <w:t>年</w:t>
      </w:r>
      <w:r w:rsidR="00FB62EC" w:rsidRPr="00731A65">
        <w:rPr>
          <w:rFonts w:ascii="Times New Roman" w:eastAsia="標楷體" w:hAnsi="Times New Roman" w:cs="Times New Roman"/>
        </w:rPr>
        <w:t>5</w:t>
      </w:r>
      <w:r w:rsidRPr="00731A65">
        <w:rPr>
          <w:rFonts w:ascii="Times New Roman" w:eastAsia="標楷體" w:hAnsi="Times New Roman" w:cs="Times New Roman"/>
        </w:rPr>
        <w:t>月</w:t>
      </w:r>
      <w:r w:rsidR="00FB62EC" w:rsidRPr="00731A65">
        <w:rPr>
          <w:rFonts w:ascii="Times New Roman" w:eastAsia="標楷體" w:hAnsi="Times New Roman" w:cs="Times New Roman"/>
        </w:rPr>
        <w:t>15</w:t>
      </w:r>
      <w:r w:rsidRPr="00731A65">
        <w:rPr>
          <w:rFonts w:ascii="Times New Roman" w:eastAsia="標楷體" w:hAnsi="Times New Roman" w:cs="Times New Roman"/>
        </w:rPr>
        <w:t>日。</w:t>
      </w:r>
    </w:p>
    <w:p w14:paraId="6FB8223D" w14:textId="77777777" w:rsidR="005253C9" w:rsidRPr="00731A65" w:rsidRDefault="005253C9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實施方式：</w:t>
      </w:r>
      <w:proofErr w:type="gramStart"/>
      <w:r w:rsidRPr="00731A65">
        <w:rPr>
          <w:rFonts w:ascii="Times New Roman" w:eastAsia="標楷體" w:hAnsi="Times New Roman" w:cs="Times New Roman"/>
        </w:rPr>
        <w:t>備觀議課社</w:t>
      </w:r>
      <w:proofErr w:type="gramEnd"/>
      <w:r w:rsidRPr="00731A65">
        <w:rPr>
          <w:rFonts w:ascii="Times New Roman" w:eastAsia="標楷體" w:hAnsi="Times New Roman" w:cs="Times New Roman"/>
        </w:rPr>
        <w:t>群</w:t>
      </w:r>
    </w:p>
    <w:p w14:paraId="06065F7F" w14:textId="6D903187" w:rsidR="005253C9" w:rsidRPr="00731A65" w:rsidRDefault="005253C9" w:rsidP="00331799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對象：</w:t>
      </w:r>
      <w:r w:rsidR="007A0346" w:rsidRPr="00731A65">
        <w:rPr>
          <w:rFonts w:ascii="Times New Roman" w:eastAsia="標楷體" w:hAnsi="Times New Roman" w:cs="Times New Roman"/>
        </w:rPr>
        <w:t>當年度欲參與專業回饋人員認證</w:t>
      </w:r>
      <w:r w:rsidR="00770BBE" w:rsidRPr="00731A65">
        <w:rPr>
          <w:rFonts w:ascii="Times New Roman" w:eastAsia="標楷體" w:hAnsi="Times New Roman" w:cs="Times New Roman"/>
        </w:rPr>
        <w:t>或欲增加</w:t>
      </w:r>
      <w:proofErr w:type="gramStart"/>
      <w:r w:rsidR="00770BBE" w:rsidRPr="00731A65">
        <w:rPr>
          <w:rFonts w:ascii="Times New Roman" w:eastAsia="標楷體" w:hAnsi="Times New Roman" w:cs="Times New Roman"/>
        </w:rPr>
        <w:t>備觀議課</w:t>
      </w:r>
      <w:proofErr w:type="gramEnd"/>
      <w:r w:rsidR="00770BBE" w:rsidRPr="00731A65">
        <w:rPr>
          <w:rFonts w:ascii="Times New Roman" w:eastAsia="標楷體" w:hAnsi="Times New Roman" w:cs="Times New Roman"/>
        </w:rPr>
        <w:t>三部曲知能之教師。</w:t>
      </w:r>
    </w:p>
    <w:p w14:paraId="3D8A3CD1" w14:textId="77777777" w:rsidR="005253C9" w:rsidRPr="00731A65" w:rsidRDefault="005253C9" w:rsidP="00331799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社群人數：</w:t>
      </w:r>
      <w:r w:rsidRPr="00731A65">
        <w:rPr>
          <w:rFonts w:ascii="Times New Roman" w:eastAsia="標楷體" w:hAnsi="Times New Roman" w:cs="Times New Roman"/>
        </w:rPr>
        <w:t>4</w:t>
      </w:r>
      <w:r w:rsidRPr="00731A65">
        <w:rPr>
          <w:rFonts w:ascii="Times New Roman" w:eastAsia="標楷體" w:hAnsi="Times New Roman" w:cs="Times New Roman"/>
        </w:rPr>
        <w:t>位</w:t>
      </w:r>
      <w:r w:rsidRPr="00731A65">
        <w:rPr>
          <w:rFonts w:ascii="Times New Roman" w:eastAsia="標楷體" w:hAnsi="Times New Roman" w:cs="Times New Roman"/>
        </w:rPr>
        <w:t>(</w:t>
      </w:r>
      <w:r w:rsidRPr="00731A65">
        <w:rPr>
          <w:rFonts w:ascii="Times New Roman" w:eastAsia="標楷體" w:hAnsi="Times New Roman" w:cs="Times New Roman"/>
        </w:rPr>
        <w:t>含</w:t>
      </w:r>
      <w:r w:rsidRPr="00731A65">
        <w:rPr>
          <w:rFonts w:ascii="Times New Roman" w:eastAsia="標楷體" w:hAnsi="Times New Roman" w:cs="Times New Roman"/>
        </w:rPr>
        <w:t>)</w:t>
      </w:r>
      <w:r w:rsidRPr="00731A65">
        <w:rPr>
          <w:rFonts w:ascii="Times New Roman" w:eastAsia="標楷體" w:hAnsi="Times New Roman" w:cs="Times New Roman"/>
        </w:rPr>
        <w:t>以上為原則。</w:t>
      </w:r>
    </w:p>
    <w:p w14:paraId="7B4BE1CF" w14:textId="77777777" w:rsidR="005253C9" w:rsidRPr="00731A65" w:rsidRDefault="005253C9" w:rsidP="00331799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辦理方式：</w:t>
      </w:r>
      <w:r w:rsidR="00E94EF2" w:rsidRPr="00731A65">
        <w:rPr>
          <w:rFonts w:ascii="Times New Roman" w:eastAsia="標楷體" w:hAnsi="Times New Roman" w:cs="Times New Roman"/>
        </w:rPr>
        <w:t>安排</w:t>
      </w:r>
      <w:r w:rsidR="00E94EF2" w:rsidRPr="00731A65">
        <w:rPr>
          <w:rFonts w:ascii="Times New Roman" w:eastAsia="標楷體" w:hAnsi="Times New Roman" w:cs="Times New Roman"/>
        </w:rPr>
        <w:t>2</w:t>
      </w:r>
      <w:r w:rsidR="00E94EF2" w:rsidRPr="00731A65">
        <w:rPr>
          <w:rFonts w:ascii="Times New Roman" w:eastAsia="標楷體" w:hAnsi="Times New Roman" w:cs="Times New Roman"/>
        </w:rPr>
        <w:t>次具備輔導夥伴資格之講師到校輔導社群成員教師，每次輔導</w:t>
      </w:r>
      <w:r w:rsidR="00E94EF2" w:rsidRPr="00731A65">
        <w:rPr>
          <w:rFonts w:ascii="Times New Roman" w:eastAsia="標楷體" w:hAnsi="Times New Roman" w:cs="Times New Roman"/>
        </w:rPr>
        <w:t>2</w:t>
      </w:r>
      <w:r w:rsidR="00E94EF2" w:rsidRPr="00731A65">
        <w:rPr>
          <w:rFonts w:ascii="Times New Roman" w:eastAsia="標楷體" w:hAnsi="Times New Roman" w:cs="Times New Roman"/>
        </w:rPr>
        <w:t>小時。</w:t>
      </w:r>
    </w:p>
    <w:p w14:paraId="2922B1C5" w14:textId="26CC00D0" w:rsidR="00327115" w:rsidRPr="00731A65" w:rsidRDefault="005253C9" w:rsidP="00331799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課程內容：</w:t>
      </w:r>
    </w:p>
    <w:p w14:paraId="7B47E28E" w14:textId="4837C51B" w:rsidR="001E08ED" w:rsidRPr="00731A65" w:rsidRDefault="001E08ED" w:rsidP="00331799">
      <w:pPr>
        <w:pStyle w:val="a7"/>
        <w:numPr>
          <w:ilvl w:val="0"/>
          <w:numId w:val="23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  <w:kern w:val="0"/>
          <w:szCs w:val="24"/>
        </w:rPr>
        <w:t>第一次輔導：</w:t>
      </w:r>
      <w:r w:rsidRPr="00731A65">
        <w:rPr>
          <w:rFonts w:ascii="Times New Roman" w:eastAsia="標楷體" w:hAnsi="Times New Roman" w:cs="Times New Roman"/>
          <w:szCs w:val="24"/>
        </w:rPr>
        <w:t>認證流程說明、認證表件介紹</w:t>
      </w:r>
      <w:proofErr w:type="gramStart"/>
      <w:r w:rsidRPr="00731A65">
        <w:rPr>
          <w:rFonts w:ascii="Times New Roman" w:eastAsia="標楷體" w:hAnsi="Times New Roman" w:cs="Times New Roman"/>
          <w:szCs w:val="24"/>
        </w:rPr>
        <w:t>及觀課技術</w:t>
      </w:r>
      <w:proofErr w:type="gramEnd"/>
      <w:r w:rsidRPr="00731A65">
        <w:rPr>
          <w:rFonts w:ascii="Times New Roman" w:eastAsia="標楷體" w:hAnsi="Times New Roman" w:cs="Times New Roman"/>
          <w:szCs w:val="24"/>
        </w:rPr>
        <w:t>演練</w:t>
      </w:r>
      <w:r w:rsidRPr="00731A65">
        <w:rPr>
          <w:rFonts w:ascii="Times New Roman" w:eastAsia="標楷體" w:hAnsi="Times New Roman" w:cs="Times New Roman"/>
          <w:szCs w:val="24"/>
        </w:rPr>
        <w:t>(2</w:t>
      </w:r>
      <w:r w:rsidRPr="00731A65">
        <w:rPr>
          <w:rFonts w:ascii="Times New Roman" w:eastAsia="標楷體" w:hAnsi="Times New Roman" w:cs="Times New Roman"/>
          <w:szCs w:val="24"/>
        </w:rPr>
        <w:t>小時</w:t>
      </w:r>
      <w:r w:rsidRPr="00731A65">
        <w:rPr>
          <w:rFonts w:ascii="Times New Roman" w:eastAsia="標楷體" w:hAnsi="Times New Roman" w:cs="Times New Roman"/>
          <w:szCs w:val="24"/>
        </w:rPr>
        <w:t>)</w:t>
      </w:r>
      <w:r w:rsidRPr="00731A65">
        <w:rPr>
          <w:rFonts w:ascii="Times New Roman" w:eastAsia="標楷體" w:hAnsi="Times New Roman" w:cs="Times New Roman"/>
          <w:szCs w:val="24"/>
        </w:rPr>
        <w:t>。</w:t>
      </w:r>
    </w:p>
    <w:p w14:paraId="0E89DC0E" w14:textId="1E9185EF" w:rsidR="001E08ED" w:rsidRPr="005D0133" w:rsidRDefault="001E08ED" w:rsidP="00331799">
      <w:pPr>
        <w:pStyle w:val="a7"/>
        <w:numPr>
          <w:ilvl w:val="0"/>
          <w:numId w:val="23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731A65">
        <w:rPr>
          <w:rFonts w:ascii="Times New Roman" w:eastAsia="標楷體" w:hAnsi="Times New Roman" w:cs="Times New Roman"/>
        </w:rPr>
        <w:t>第二次輔導：</w:t>
      </w:r>
      <w:proofErr w:type="gramStart"/>
      <w:r w:rsidRPr="00731A65">
        <w:rPr>
          <w:rFonts w:ascii="Times New Roman" w:eastAsia="標楷體" w:hAnsi="Times New Roman" w:cs="Times New Roman"/>
          <w:szCs w:val="24"/>
        </w:rPr>
        <w:t>觀備議</w:t>
      </w:r>
      <w:proofErr w:type="gramEnd"/>
      <w:r w:rsidRPr="00731A65">
        <w:rPr>
          <w:rFonts w:ascii="Times New Roman" w:eastAsia="標楷體" w:hAnsi="Times New Roman" w:cs="Times New Roman"/>
          <w:szCs w:val="24"/>
        </w:rPr>
        <w:t>三部曲、觀察記錄撰寫及回饋實</w:t>
      </w:r>
      <w:r w:rsidRPr="005D0133">
        <w:rPr>
          <w:rFonts w:ascii="Times New Roman" w:eastAsia="標楷體" w:hAnsi="Times New Roman" w:cs="Times New Roman"/>
          <w:szCs w:val="24"/>
        </w:rPr>
        <w:t>務</w:t>
      </w:r>
      <w:r w:rsidRPr="005D0133">
        <w:rPr>
          <w:rFonts w:ascii="Times New Roman" w:eastAsia="標楷體" w:hAnsi="Times New Roman" w:cs="Times New Roman"/>
          <w:szCs w:val="24"/>
        </w:rPr>
        <w:t>(2</w:t>
      </w:r>
      <w:r w:rsidRPr="005D0133">
        <w:rPr>
          <w:rFonts w:ascii="Times New Roman" w:eastAsia="標楷體" w:hAnsi="Times New Roman" w:cs="Times New Roman"/>
          <w:szCs w:val="24"/>
        </w:rPr>
        <w:t>小時</w:t>
      </w:r>
      <w:r w:rsidRPr="005D0133">
        <w:rPr>
          <w:rFonts w:ascii="Times New Roman" w:eastAsia="標楷體" w:hAnsi="Times New Roman" w:cs="Times New Roman"/>
          <w:szCs w:val="24"/>
        </w:rPr>
        <w:t>)</w:t>
      </w:r>
      <w:r w:rsidR="002A0ED2" w:rsidRPr="005D0133">
        <w:rPr>
          <w:rFonts w:ascii="Times New Roman" w:eastAsia="標楷體" w:hAnsi="Times New Roman" w:cs="Times New Roman"/>
          <w:szCs w:val="24"/>
        </w:rPr>
        <w:t>。</w:t>
      </w:r>
    </w:p>
    <w:p w14:paraId="46629D1B" w14:textId="77777777" w:rsidR="00331799" w:rsidRDefault="00327115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</w:rPr>
        <w:t>申請</w:t>
      </w:r>
      <w:r w:rsidR="00AA624B" w:rsidRPr="005D0133">
        <w:rPr>
          <w:rFonts w:ascii="Times New Roman" w:eastAsia="標楷體" w:hAnsi="Times New Roman" w:cs="Times New Roman"/>
        </w:rPr>
        <w:t>流程及辦法</w:t>
      </w:r>
      <w:r w:rsidRPr="005D0133">
        <w:rPr>
          <w:rFonts w:ascii="Times New Roman" w:eastAsia="標楷體" w:hAnsi="Times New Roman" w:cs="Times New Roman"/>
        </w:rPr>
        <w:t>：</w:t>
      </w:r>
    </w:p>
    <w:p w14:paraId="529FA80A" w14:textId="148CA9F1" w:rsidR="001E08ED" w:rsidRPr="00331799" w:rsidRDefault="00331799" w:rsidP="00331799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400" w:lineRule="exact"/>
        <w:ind w:leftChars="0" w:left="992" w:hanging="510"/>
        <w:jc w:val="both"/>
        <w:rPr>
          <w:rFonts w:ascii="Times New Roman" w:eastAsia="標楷體" w:hAnsi="Times New Roman" w:cs="Times New Roman"/>
        </w:rPr>
      </w:pPr>
      <w:r w:rsidRPr="00331799">
        <w:rPr>
          <w:rFonts w:ascii="Times New Roman" w:eastAsia="標楷體" w:hAnsi="Times New Roman" w:cs="Times New Roman" w:hint="eastAsia"/>
        </w:rPr>
        <w:t>流程圖</w:t>
      </w:r>
      <w:r w:rsidR="001E08ED" w:rsidRPr="00331799">
        <w:rPr>
          <w:rFonts w:ascii="Times New Roman" w:eastAsia="標楷體" w:hAnsi="Times New Roman" w:cs="Times New Roman"/>
        </w:rPr>
        <w:br w:type="page"/>
      </w:r>
    </w:p>
    <w:p w14:paraId="3BFABDB1" w14:textId="310AC39E" w:rsidR="00180E65" w:rsidRPr="005D0133" w:rsidRDefault="001E08ED" w:rsidP="001E08ED">
      <w:pPr>
        <w:autoSpaceDE w:val="0"/>
        <w:autoSpaceDN w:val="0"/>
        <w:adjustRightInd w:val="0"/>
        <w:snapToGrid w:val="0"/>
        <w:spacing w:before="240" w:line="420" w:lineRule="exact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  <w:noProof/>
          <w:lang w:bidi="mn-Mong-CN"/>
        </w:rPr>
        <w:lastRenderedPageBreak/>
        <w:drawing>
          <wp:anchor distT="0" distB="0" distL="114300" distR="114300" simplePos="0" relativeHeight="251662336" behindDoc="0" locked="0" layoutInCell="1" allowOverlap="1" wp14:anchorId="04FF46B7" wp14:editId="23A1A85E">
            <wp:simplePos x="0" y="0"/>
            <wp:positionH relativeFrom="margin">
              <wp:posOffset>3810</wp:posOffset>
            </wp:positionH>
            <wp:positionV relativeFrom="margin">
              <wp:posOffset>8255</wp:posOffset>
            </wp:positionV>
            <wp:extent cx="6142355" cy="8686800"/>
            <wp:effectExtent l="0" t="0" r="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mma\教育專業發展創研整合中心\(2-3)備觀議課／到校輔導_指定\112學年\教專平台操作手冊\備觀議課社群_流程圖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355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594E3E" w14:textId="2227FE6E" w:rsidR="00A724C2" w:rsidRPr="005D0133" w:rsidRDefault="005D0133" w:rsidP="00331799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  <w:bdr w:val="single" w:sz="4" w:space="0" w:color="auto"/>
        </w:rPr>
        <w:t>填報申請</w:t>
      </w:r>
      <w:r w:rsidR="00715DDB" w:rsidRPr="005D0133">
        <w:rPr>
          <w:rFonts w:ascii="Times New Roman" w:eastAsia="標楷體" w:hAnsi="Times New Roman" w:cs="Times New Roman"/>
        </w:rPr>
        <w:t>：</w:t>
      </w:r>
      <w:r w:rsidRPr="005D0133">
        <w:rPr>
          <w:rFonts w:ascii="Times New Roman" w:eastAsia="標楷體" w:hAnsi="Times New Roman" w:cs="Times New Roman"/>
        </w:rPr>
        <w:t>申請學校需於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114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年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11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月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7(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星期五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)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前</w:t>
      </w:r>
      <w:r w:rsidRPr="005D0133">
        <w:rPr>
          <w:rFonts w:ascii="Times New Roman" w:eastAsia="標楷體" w:hAnsi="Times New Roman" w:cs="Times New Roman"/>
        </w:rPr>
        <w:t>完成</w:t>
      </w:r>
      <w:r w:rsidR="00331799">
        <w:rPr>
          <w:rFonts w:ascii="Times New Roman" w:eastAsia="標楷體" w:hAnsi="Times New Roman" w:cs="Times New Roman"/>
        </w:rPr>
        <w:br/>
      </w:r>
      <w:r w:rsidRPr="005D0133">
        <w:rPr>
          <w:rFonts w:ascii="Times New Roman" w:eastAsia="標楷體" w:hAnsi="Times New Roman" w:cs="Times New Roman"/>
        </w:rPr>
        <w:t>申請表單</w:t>
      </w:r>
      <w:r w:rsidRPr="005D0133">
        <w:rPr>
          <w:rFonts w:ascii="Times New Roman" w:eastAsia="標楷體" w:hAnsi="Times New Roman" w:cs="Times New Roman"/>
        </w:rPr>
        <w:t>(</w:t>
      </w:r>
      <w:hyperlink r:id="rId8" w:history="1">
        <w:r w:rsidRPr="005D0133">
          <w:rPr>
            <w:rStyle w:val="a9"/>
            <w:rFonts w:ascii="Times New Roman" w:eastAsia="標楷體" w:hAnsi="Times New Roman" w:cs="Times New Roman"/>
          </w:rPr>
          <w:t>https://forms.gle/jH72qZRgXrwCixot9</w:t>
        </w:r>
      </w:hyperlink>
      <w:r w:rsidRPr="005D0133">
        <w:rPr>
          <w:rFonts w:ascii="Times New Roman" w:eastAsia="標楷體" w:hAnsi="Times New Roman" w:cs="Times New Roman"/>
        </w:rPr>
        <w:t>)</w:t>
      </w:r>
      <w:r w:rsidRPr="005D0133">
        <w:rPr>
          <w:rFonts w:ascii="Times New Roman" w:eastAsia="標楷體" w:hAnsi="Times New Roman" w:cs="Times New Roman"/>
        </w:rPr>
        <w:t>填寫，本府將於申請截止後進行輔導員</w:t>
      </w:r>
      <w:proofErr w:type="gramStart"/>
      <w:r w:rsidRPr="005D0133">
        <w:rPr>
          <w:rFonts w:ascii="Times New Roman" w:eastAsia="標楷體" w:hAnsi="Times New Roman" w:cs="Times New Roman"/>
        </w:rPr>
        <w:t>媒</w:t>
      </w:r>
      <w:proofErr w:type="gramEnd"/>
      <w:r w:rsidRPr="005D0133">
        <w:rPr>
          <w:rFonts w:ascii="Times New Roman" w:eastAsia="標楷體" w:hAnsi="Times New Roman" w:cs="Times New Roman"/>
        </w:rPr>
        <w:t>合作業並另案公告媒合結果。</w:t>
      </w:r>
    </w:p>
    <w:p w14:paraId="795FE6C8" w14:textId="1CA59505" w:rsidR="005D0133" w:rsidRPr="005D0133" w:rsidRDefault="005D0133" w:rsidP="00331799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  <w:bdr w:val="single" w:sz="4" w:space="0" w:color="auto"/>
        </w:rPr>
        <w:t>提交輔導規劃及概算</w:t>
      </w:r>
      <w:r w:rsidRPr="005D0133">
        <w:rPr>
          <w:rFonts w:ascii="Times New Roman" w:eastAsia="標楷體" w:hAnsi="Times New Roman" w:cs="Times New Roman"/>
        </w:rPr>
        <w:t>：</w:t>
      </w:r>
      <w:proofErr w:type="gramStart"/>
      <w:r w:rsidRPr="005D0133">
        <w:rPr>
          <w:rFonts w:ascii="Times New Roman" w:eastAsia="標楷體" w:hAnsi="Times New Roman" w:cs="Times New Roman"/>
        </w:rPr>
        <w:t>俟</w:t>
      </w:r>
      <w:proofErr w:type="gramEnd"/>
      <w:r w:rsidRPr="005D0133">
        <w:rPr>
          <w:rFonts w:ascii="Times New Roman" w:eastAsia="標楷體" w:hAnsi="Times New Roman" w:cs="Times New Roman"/>
          <w:b/>
          <w:bCs/>
          <w:color w:val="FF0000"/>
        </w:rPr>
        <w:t>本府公告媒合結果後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1</w:t>
      </w:r>
      <w:r w:rsidRPr="005D0133">
        <w:rPr>
          <w:rFonts w:ascii="Times New Roman" w:eastAsia="標楷體" w:hAnsi="Times New Roman" w:cs="Times New Roman"/>
          <w:b/>
          <w:bCs/>
          <w:color w:val="FF0000"/>
        </w:rPr>
        <w:t>週內</w:t>
      </w:r>
      <w:r w:rsidRPr="005D0133">
        <w:rPr>
          <w:rFonts w:ascii="Times New Roman" w:eastAsia="標楷體" w:hAnsi="Times New Roman" w:cs="Times New Roman"/>
        </w:rPr>
        <w:t>，</w:t>
      </w:r>
      <w:proofErr w:type="gramStart"/>
      <w:r w:rsidRPr="005D0133">
        <w:rPr>
          <w:rFonts w:ascii="Times New Roman" w:eastAsia="標楷體" w:hAnsi="Times New Roman" w:cs="Times New Roman"/>
        </w:rPr>
        <w:t>各主</w:t>
      </w:r>
      <w:proofErr w:type="gramEnd"/>
      <w:r w:rsidRPr="005D0133">
        <w:rPr>
          <w:rFonts w:ascii="Times New Roman" w:eastAsia="標楷體" w:hAnsi="Times New Roman" w:cs="Times New Roman"/>
        </w:rPr>
        <w:t>責學校需完成以下事項：</w:t>
      </w:r>
    </w:p>
    <w:p w14:paraId="6F257207" w14:textId="089B08E4" w:rsidR="005D0133" w:rsidRPr="005D0133" w:rsidRDefault="005D0133" w:rsidP="00331799">
      <w:pPr>
        <w:pStyle w:val="a7"/>
        <w:numPr>
          <w:ilvl w:val="0"/>
          <w:numId w:val="24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</w:rPr>
        <w:t>至</w:t>
      </w:r>
      <w:r w:rsidRPr="005D0133">
        <w:rPr>
          <w:rFonts w:ascii="Times New Roman" w:eastAsia="標楷體" w:hAnsi="Times New Roman" w:cs="Times New Roman"/>
          <w:color w:val="C45911" w:themeColor="accent2" w:themeShade="BF"/>
        </w:rPr>
        <w:t>《校長暨教師專業發展支持平台》</w:t>
      </w:r>
      <w:r w:rsidRPr="005D0133">
        <w:rPr>
          <w:rFonts w:ascii="Times New Roman" w:eastAsia="標楷體" w:hAnsi="Times New Roman" w:cs="Times New Roman"/>
        </w:rPr>
        <w:t>(</w:t>
      </w:r>
      <w:r w:rsidRPr="005D0133">
        <w:rPr>
          <w:rFonts w:ascii="Times New Roman" w:eastAsia="標楷體" w:hAnsi="Times New Roman" w:cs="Times New Roman"/>
        </w:rPr>
        <w:t>簡稱教專平台</w:t>
      </w:r>
      <w:r w:rsidRPr="005D0133">
        <w:rPr>
          <w:rFonts w:ascii="Times New Roman" w:eastAsia="標楷體" w:hAnsi="Times New Roman" w:cs="Times New Roman"/>
        </w:rPr>
        <w:t>)&gt;&gt;</w:t>
      </w:r>
      <w:r w:rsidRPr="005D0133">
        <w:rPr>
          <w:rFonts w:ascii="Times New Roman" w:eastAsia="標楷體" w:hAnsi="Times New Roman" w:cs="Times New Roman"/>
          <w:color w:val="C45911" w:themeColor="accent2" w:themeShade="BF"/>
        </w:rPr>
        <w:t>功能專區</w:t>
      </w:r>
      <w:r w:rsidRPr="005D0133">
        <w:rPr>
          <w:rFonts w:ascii="Times New Roman" w:eastAsia="標楷體" w:hAnsi="Times New Roman" w:cs="Times New Roman"/>
        </w:rPr>
        <w:t>&gt;&gt;</w:t>
      </w:r>
      <w:r w:rsidRPr="005D0133">
        <w:rPr>
          <w:rFonts w:ascii="Times New Roman" w:eastAsia="標楷體" w:hAnsi="Times New Roman" w:cs="Times New Roman"/>
          <w:color w:val="C45911" w:themeColor="accent2" w:themeShade="BF"/>
        </w:rPr>
        <w:t>到校諮詢</w:t>
      </w:r>
      <w:r w:rsidRPr="005D0133">
        <w:rPr>
          <w:rFonts w:ascii="Times New Roman" w:eastAsia="標楷體" w:hAnsi="Times New Roman" w:cs="Times New Roman"/>
          <w:color w:val="C45911" w:themeColor="accent2" w:themeShade="BF"/>
        </w:rPr>
        <w:t>(</w:t>
      </w:r>
      <w:r w:rsidRPr="005D0133">
        <w:rPr>
          <w:rFonts w:ascii="Times New Roman" w:eastAsia="標楷體" w:hAnsi="Times New Roman" w:cs="Times New Roman"/>
          <w:color w:val="C45911" w:themeColor="accent2" w:themeShade="BF"/>
        </w:rPr>
        <w:t>指定</w:t>
      </w:r>
      <w:r w:rsidRPr="005D0133">
        <w:rPr>
          <w:rFonts w:ascii="Times New Roman" w:eastAsia="標楷體" w:hAnsi="Times New Roman" w:cs="Times New Roman"/>
          <w:color w:val="C45911" w:themeColor="accent2" w:themeShade="BF"/>
        </w:rPr>
        <w:t>)</w:t>
      </w:r>
      <w:r w:rsidRPr="005D0133">
        <w:rPr>
          <w:rFonts w:ascii="Times New Roman" w:eastAsia="標楷體" w:hAnsi="Times New Roman" w:cs="Times New Roman"/>
        </w:rPr>
        <w:t>&gt;&gt;</w:t>
      </w:r>
      <w:r w:rsidR="002F17F8">
        <w:rPr>
          <w:rFonts w:ascii="Times New Roman" w:eastAsia="標楷體" w:hAnsi="Times New Roman" w:cs="Times New Roman" w:hint="eastAsia"/>
          <w:color w:val="C45911" w:themeColor="accent2" w:themeShade="BF"/>
        </w:rPr>
        <w:t>於</w:t>
      </w:r>
      <w:r w:rsidRPr="005D0133">
        <w:rPr>
          <w:rFonts w:ascii="Times New Roman" w:eastAsia="標楷體" w:hAnsi="Times New Roman" w:cs="Times New Roman"/>
          <w:color w:val="FF0000"/>
          <w:highlight w:val="yellow"/>
        </w:rPr>
        <w:t>2</w:t>
      </w:r>
      <w:r w:rsidRPr="005D0133">
        <w:rPr>
          <w:rFonts w:ascii="Times New Roman" w:eastAsia="標楷體" w:hAnsi="Times New Roman" w:cs="Times New Roman"/>
          <w:color w:val="FF0000"/>
          <w:highlight w:val="yellow"/>
        </w:rPr>
        <w:t>筆</w:t>
      </w:r>
      <w:r w:rsidR="002F17F8">
        <w:rPr>
          <w:rFonts w:ascii="Times New Roman" w:eastAsia="標楷體" w:hAnsi="Times New Roman" w:cs="Times New Roman" w:hint="eastAsia"/>
          <w:color w:val="C45911" w:themeColor="accent2" w:themeShade="BF"/>
        </w:rPr>
        <w:t>案件內</w:t>
      </w:r>
      <w:bookmarkStart w:id="0" w:name="_GoBack"/>
      <w:bookmarkEnd w:id="0"/>
      <w:r w:rsidR="002F17F8" w:rsidRPr="005D0133">
        <w:rPr>
          <w:rFonts w:ascii="Times New Roman" w:eastAsia="標楷體" w:hAnsi="Times New Roman" w:cs="Times New Roman"/>
          <w:color w:val="C45911" w:themeColor="accent2" w:themeShade="BF"/>
        </w:rPr>
        <w:t>新增</w:t>
      </w:r>
      <w:r w:rsidRPr="005D0133">
        <w:rPr>
          <w:rFonts w:ascii="Times New Roman" w:eastAsia="標楷體" w:hAnsi="Times New Roman" w:cs="Times New Roman"/>
          <w:color w:val="C45911" w:themeColor="accent2" w:themeShade="BF"/>
        </w:rPr>
        <w:t>【</w:t>
      </w:r>
      <w:r w:rsidRPr="005D0133">
        <w:rPr>
          <w:rFonts w:ascii="Times New Roman" w:eastAsia="標楷體" w:hAnsi="Times New Roman" w:cs="Times New Roman"/>
          <w:color w:val="C45911" w:themeColor="accent2" w:themeShade="BF"/>
          <w:u w:val="single"/>
        </w:rPr>
        <w:t>輔導</w:t>
      </w:r>
      <w:r w:rsidR="004307E4">
        <w:rPr>
          <w:rFonts w:ascii="Times New Roman" w:eastAsia="標楷體" w:hAnsi="Times New Roman" w:cs="Times New Roman" w:hint="eastAsia"/>
          <w:color w:val="C45911" w:themeColor="accent2" w:themeShade="BF"/>
          <w:u w:val="single"/>
        </w:rPr>
        <w:t>學校現況及</w:t>
      </w:r>
      <w:r w:rsidRPr="005D0133">
        <w:rPr>
          <w:rFonts w:ascii="Times New Roman" w:eastAsia="標楷體" w:hAnsi="Times New Roman" w:cs="Times New Roman"/>
          <w:color w:val="C45911" w:themeColor="accent2" w:themeShade="BF"/>
          <w:u w:val="single"/>
        </w:rPr>
        <w:t>需求</w:t>
      </w:r>
      <w:r w:rsidR="004307E4">
        <w:rPr>
          <w:rFonts w:ascii="Times New Roman" w:eastAsia="標楷體" w:hAnsi="Times New Roman" w:cs="Times New Roman" w:hint="eastAsia"/>
          <w:color w:val="C45911" w:themeColor="accent2" w:themeShade="BF"/>
          <w:u w:val="single"/>
        </w:rPr>
        <w:t>表</w:t>
      </w:r>
      <w:r w:rsidRPr="005D0133">
        <w:rPr>
          <w:rFonts w:ascii="Times New Roman" w:eastAsia="標楷體" w:hAnsi="Times New Roman" w:cs="Times New Roman"/>
          <w:color w:val="C45911" w:themeColor="accent2" w:themeShade="BF"/>
        </w:rPr>
        <w:t>】</w:t>
      </w:r>
      <w:r w:rsidRPr="005D0133">
        <w:rPr>
          <w:rFonts w:ascii="Times New Roman" w:eastAsia="標楷體" w:hAnsi="Times New Roman" w:cs="Times New Roman"/>
        </w:rPr>
        <w:t>(</w:t>
      </w:r>
      <w:r w:rsidRPr="005D0133">
        <w:rPr>
          <w:rFonts w:ascii="Times New Roman" w:eastAsia="標楷體" w:hAnsi="Times New Roman" w:cs="Times New Roman"/>
        </w:rPr>
        <w:t>不需核章或上傳任何文件</w:t>
      </w:r>
      <w:r w:rsidRPr="005D0133">
        <w:rPr>
          <w:rFonts w:ascii="Times New Roman" w:eastAsia="標楷體" w:hAnsi="Times New Roman" w:cs="Times New Roman"/>
        </w:rPr>
        <w:t>)</w:t>
      </w:r>
      <w:r w:rsidRPr="005D0133">
        <w:rPr>
          <w:rFonts w:ascii="Times New Roman" w:eastAsia="標楷體" w:hAnsi="Times New Roman" w:cs="Times New Roman"/>
        </w:rPr>
        <w:t>。</w:t>
      </w:r>
    </w:p>
    <w:p w14:paraId="0A945BA0" w14:textId="0A4D2DC1" w:rsidR="005D0133" w:rsidRPr="005D0133" w:rsidRDefault="005D0133" w:rsidP="00331799">
      <w:pPr>
        <w:pStyle w:val="a7"/>
        <w:numPr>
          <w:ilvl w:val="0"/>
          <w:numId w:val="24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</w:rPr>
        <w:t>將</w:t>
      </w:r>
      <w:r w:rsidRPr="005D0133">
        <w:rPr>
          <w:rFonts w:ascii="Times New Roman" w:eastAsia="標楷體" w:hAnsi="Times New Roman" w:cs="Times New Roman"/>
          <w:color w:val="4472C4" w:themeColor="accent5"/>
          <w:u w:val="single"/>
        </w:rPr>
        <w:t>核章後概算表</w:t>
      </w:r>
      <w:r w:rsidRPr="005D0133">
        <w:rPr>
          <w:rFonts w:ascii="Times New Roman" w:eastAsia="標楷體" w:hAnsi="Times New Roman" w:cs="Times New Roman"/>
        </w:rPr>
        <w:t>正本寄送到本府教育處</w:t>
      </w:r>
      <w:r w:rsidRPr="005D0133">
        <w:rPr>
          <w:rFonts w:ascii="Times New Roman" w:eastAsia="標楷體" w:hAnsi="Times New Roman" w:cs="Times New Roman"/>
        </w:rPr>
        <w:t>7</w:t>
      </w:r>
      <w:r w:rsidRPr="005D0133">
        <w:rPr>
          <w:rFonts w:ascii="Times New Roman" w:eastAsia="標楷體" w:hAnsi="Times New Roman" w:cs="Times New Roman"/>
        </w:rPr>
        <w:t>樓以辦理經費簽核，並配合本府另案核定時間</w:t>
      </w:r>
      <w:proofErr w:type="gramStart"/>
      <w:r w:rsidRPr="005D0133">
        <w:rPr>
          <w:rFonts w:ascii="Times New Roman" w:eastAsia="標楷體" w:hAnsi="Times New Roman" w:cs="Times New Roman"/>
        </w:rPr>
        <w:t>寄送領據</w:t>
      </w:r>
      <w:proofErr w:type="gramEnd"/>
      <w:r w:rsidRPr="005D0133">
        <w:rPr>
          <w:rFonts w:ascii="Times New Roman" w:eastAsia="標楷體" w:hAnsi="Times New Roman" w:cs="Times New Roman"/>
        </w:rPr>
        <w:t>。</w:t>
      </w:r>
    </w:p>
    <w:p w14:paraId="1F2247A7" w14:textId="6F3B2AF4" w:rsidR="00EE2543" w:rsidRPr="00EE2543" w:rsidRDefault="00EE2543" w:rsidP="00331799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EE2543">
        <w:rPr>
          <w:rFonts w:ascii="Times New Roman" w:eastAsia="標楷體" w:hAnsi="Times New Roman" w:cs="Times New Roman" w:hint="eastAsia"/>
          <w:bdr w:val="single" w:sz="4" w:space="0" w:color="auto"/>
        </w:rPr>
        <w:t>到校諮詢安排、提交滿意度及結案</w:t>
      </w:r>
      <w:r w:rsidRPr="00EE2543">
        <w:rPr>
          <w:rFonts w:ascii="Times New Roman" w:eastAsia="標楷體" w:hAnsi="Times New Roman" w:cs="Times New Roman" w:hint="eastAsia"/>
        </w:rPr>
        <w:t>：</w:t>
      </w:r>
      <w:proofErr w:type="gramStart"/>
      <w:r w:rsidRPr="00EE2543">
        <w:rPr>
          <w:rFonts w:ascii="Times New Roman" w:eastAsia="標楷體" w:hAnsi="Times New Roman" w:cs="Times New Roman" w:hint="eastAsia"/>
        </w:rPr>
        <w:t>各主責</w:t>
      </w:r>
      <w:proofErr w:type="gramEnd"/>
      <w:r w:rsidRPr="00EE2543">
        <w:rPr>
          <w:rFonts w:ascii="Times New Roman" w:eastAsia="標楷體" w:hAnsi="Times New Roman" w:cs="Times New Roman" w:hint="eastAsia"/>
        </w:rPr>
        <w:t>學校聯絡人得主動聯繫輔導員</w:t>
      </w:r>
      <w:r w:rsidRPr="00EE2543">
        <w:rPr>
          <w:rFonts w:ascii="Times New Roman" w:eastAsia="標楷體" w:hAnsi="Times New Roman" w:cs="Times New Roman" w:hint="eastAsia"/>
          <w:b/>
          <w:bCs/>
          <w:color w:val="FF0000"/>
        </w:rPr>
        <w:t>安排</w:t>
      </w:r>
      <w:r w:rsidRPr="00EE2543">
        <w:rPr>
          <w:rFonts w:ascii="Times New Roman" w:eastAsia="標楷體" w:hAnsi="Times New Roman" w:cs="Times New Roman" w:hint="eastAsia"/>
          <w:b/>
          <w:bCs/>
          <w:color w:val="FF0000"/>
        </w:rPr>
        <w:t>2</w:t>
      </w:r>
      <w:r w:rsidRPr="00EE2543">
        <w:rPr>
          <w:rFonts w:ascii="Times New Roman" w:eastAsia="標楷體" w:hAnsi="Times New Roman" w:cs="Times New Roman" w:hint="eastAsia"/>
          <w:b/>
          <w:bCs/>
          <w:color w:val="FF0000"/>
        </w:rPr>
        <w:t>次社群時間</w:t>
      </w:r>
      <w:r w:rsidRPr="00EE2543">
        <w:rPr>
          <w:rFonts w:ascii="Times New Roman" w:eastAsia="標楷體" w:hAnsi="Times New Roman" w:cs="Times New Roman" w:hint="eastAsia"/>
        </w:rPr>
        <w:t>，並完成下列事項：</w:t>
      </w:r>
    </w:p>
    <w:p w14:paraId="01239E66" w14:textId="1391405F" w:rsidR="00EE2543" w:rsidRPr="00EE2543" w:rsidRDefault="00EE2543" w:rsidP="00331799">
      <w:pPr>
        <w:pStyle w:val="a7"/>
        <w:numPr>
          <w:ilvl w:val="0"/>
          <w:numId w:val="25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EE2543">
        <w:rPr>
          <w:rFonts w:ascii="Times New Roman" w:eastAsia="標楷體" w:hAnsi="Times New Roman" w:cs="Times New Roman" w:hint="eastAsia"/>
        </w:rPr>
        <w:t>於每次輔導現場預留時間請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輔導員</w:t>
      </w:r>
      <w:r w:rsidRPr="00EE2543">
        <w:rPr>
          <w:rFonts w:ascii="Times New Roman" w:eastAsia="標楷體" w:hAnsi="Times New Roman" w:cs="Times New Roman" w:hint="eastAsia"/>
        </w:rPr>
        <w:t>至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《教專平台》</w:t>
      </w:r>
      <w:r w:rsidRPr="00EE2543">
        <w:rPr>
          <w:rFonts w:ascii="Times New Roman" w:eastAsia="標楷體" w:hAnsi="Times New Roman" w:cs="Times New Roman" w:hint="eastAsia"/>
        </w:rPr>
        <w:t>&gt;&gt;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填寫【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  <w:u w:val="single"/>
        </w:rPr>
        <w:t>輔導紀錄表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】</w:t>
      </w:r>
      <w:r w:rsidRPr="00EE2543">
        <w:rPr>
          <w:rFonts w:ascii="Times New Roman" w:eastAsia="標楷體" w:hAnsi="Times New Roman" w:cs="Times New Roman" w:hint="eastAsia"/>
        </w:rPr>
        <w:t>。</w:t>
      </w:r>
    </w:p>
    <w:p w14:paraId="584C6485" w14:textId="1C6C1BAD" w:rsidR="00EE2543" w:rsidRPr="00EE2543" w:rsidRDefault="00EE2543" w:rsidP="00331799">
      <w:pPr>
        <w:pStyle w:val="a7"/>
        <w:numPr>
          <w:ilvl w:val="0"/>
          <w:numId w:val="25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EE2543">
        <w:rPr>
          <w:rFonts w:ascii="Times New Roman" w:eastAsia="標楷體" w:hAnsi="Times New Roman" w:cs="Times New Roman" w:hint="eastAsia"/>
        </w:rPr>
        <w:t>每次的紀錄表送出後，</w:t>
      </w:r>
      <w:proofErr w:type="gramStart"/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各主責</w:t>
      </w:r>
      <w:proofErr w:type="gramEnd"/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學校</w:t>
      </w:r>
      <w:r w:rsidRPr="00EE2543">
        <w:rPr>
          <w:rFonts w:ascii="Times New Roman" w:eastAsia="標楷體" w:hAnsi="Times New Roman" w:cs="Times New Roman" w:hint="eastAsia"/>
        </w:rPr>
        <w:t>需至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《教專平台》</w:t>
      </w:r>
      <w:r w:rsidRPr="00EE2543">
        <w:rPr>
          <w:rFonts w:ascii="Times New Roman" w:eastAsia="標楷體" w:hAnsi="Times New Roman" w:cs="Times New Roman" w:hint="eastAsia"/>
        </w:rPr>
        <w:t>&gt;&gt;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填寫【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  <w:u w:val="single"/>
        </w:rPr>
        <w:t>滿意度調查問卷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】</w:t>
      </w:r>
      <w:r w:rsidRPr="00EE2543">
        <w:rPr>
          <w:rFonts w:ascii="Times New Roman" w:eastAsia="標楷體" w:hAnsi="Times New Roman" w:cs="Times New Roman" w:hint="eastAsia"/>
        </w:rPr>
        <w:t>&gt;&gt;</w:t>
      </w:r>
      <w:r w:rsidRPr="00EE2543">
        <w:rPr>
          <w:rFonts w:ascii="Times New Roman" w:eastAsia="標楷體" w:hAnsi="Times New Roman" w:cs="Times New Roman" w:hint="eastAsia"/>
        </w:rPr>
        <w:t>送出即</w:t>
      </w:r>
      <w:r w:rsidRPr="00EE2543">
        <w:rPr>
          <w:rFonts w:ascii="Times New Roman" w:eastAsia="標楷體" w:hAnsi="Times New Roman" w:cs="Times New Roman" w:hint="eastAsia"/>
          <w:color w:val="C45911" w:themeColor="accent2" w:themeShade="BF"/>
        </w:rPr>
        <w:t>結案</w:t>
      </w:r>
      <w:r w:rsidRPr="00EE2543">
        <w:rPr>
          <w:rFonts w:ascii="Times New Roman" w:eastAsia="標楷體" w:hAnsi="Times New Roman" w:cs="Times New Roman" w:hint="eastAsia"/>
        </w:rPr>
        <w:t>。</w:t>
      </w:r>
    </w:p>
    <w:p w14:paraId="1BC3F1E3" w14:textId="63B47D38" w:rsidR="00E536FA" w:rsidRPr="005D0133" w:rsidRDefault="00E536FA" w:rsidP="00331799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proofErr w:type="gramStart"/>
      <w:r w:rsidRPr="005D0133">
        <w:rPr>
          <w:rFonts w:ascii="Times New Roman" w:eastAsia="標楷體" w:hAnsi="Times New Roman" w:cs="Times New Roman"/>
          <w:bdr w:val="single" w:sz="4" w:space="0" w:color="auto"/>
        </w:rPr>
        <w:t>經費核結</w:t>
      </w:r>
      <w:proofErr w:type="gramEnd"/>
      <w:r w:rsidR="0069084F" w:rsidRPr="005D0133">
        <w:rPr>
          <w:rFonts w:ascii="Times New Roman" w:eastAsia="標楷體" w:hAnsi="Times New Roman" w:cs="Times New Roman"/>
        </w:rPr>
        <w:t>：</w:t>
      </w:r>
      <w:r w:rsidR="00EE2543">
        <w:rPr>
          <w:rFonts w:ascii="Times New Roman" w:eastAsia="標楷體" w:hAnsi="Times New Roman" w:cs="Times New Roman" w:hint="eastAsia"/>
        </w:rPr>
        <w:t>主責學校於</w:t>
      </w:r>
      <w:r w:rsidRPr="00EE2543">
        <w:rPr>
          <w:rFonts w:ascii="Times New Roman" w:eastAsia="標楷體" w:hAnsi="Times New Roman" w:cs="Times New Roman"/>
          <w:b/>
          <w:bCs/>
          <w:color w:val="FF0000"/>
        </w:rPr>
        <w:t>完成</w:t>
      </w:r>
      <w:r w:rsidR="00934C76" w:rsidRPr="00EE2543">
        <w:rPr>
          <w:rFonts w:ascii="Times New Roman" w:eastAsia="標楷體" w:hAnsi="Times New Roman" w:cs="Times New Roman"/>
          <w:b/>
          <w:bCs/>
          <w:color w:val="FF0000"/>
        </w:rPr>
        <w:t>2</w:t>
      </w:r>
      <w:r w:rsidR="00934C76" w:rsidRPr="00EE2543">
        <w:rPr>
          <w:rFonts w:ascii="Times New Roman" w:eastAsia="標楷體" w:hAnsi="Times New Roman" w:cs="Times New Roman"/>
          <w:b/>
          <w:bCs/>
          <w:color w:val="FF0000"/>
        </w:rPr>
        <w:t>筆結案</w:t>
      </w:r>
      <w:r w:rsidRPr="005D0133">
        <w:rPr>
          <w:rFonts w:ascii="Times New Roman" w:eastAsia="標楷體" w:hAnsi="Times New Roman" w:cs="Times New Roman"/>
        </w:rPr>
        <w:t>後</w:t>
      </w:r>
      <w:r w:rsidR="00EE2543">
        <w:rPr>
          <w:rFonts w:ascii="Times New Roman" w:eastAsia="標楷體" w:hAnsi="Times New Roman" w:cs="Times New Roman" w:hint="eastAsia"/>
        </w:rPr>
        <w:t>，</w:t>
      </w:r>
      <w:proofErr w:type="gramStart"/>
      <w:r w:rsidR="00EE2543">
        <w:rPr>
          <w:rFonts w:ascii="Times New Roman" w:eastAsia="標楷體" w:hAnsi="Times New Roman" w:cs="Times New Roman" w:hint="eastAsia"/>
        </w:rPr>
        <w:t>得寄</w:t>
      </w:r>
      <w:r w:rsidRPr="005D0133">
        <w:rPr>
          <w:rFonts w:ascii="Times New Roman" w:eastAsia="標楷體" w:hAnsi="Times New Roman" w:cs="Times New Roman"/>
        </w:rPr>
        <w:t>送</w:t>
      </w:r>
      <w:proofErr w:type="gramEnd"/>
      <w:r w:rsidRPr="005D0133">
        <w:rPr>
          <w:rFonts w:ascii="Times New Roman" w:eastAsia="標楷體" w:hAnsi="Times New Roman" w:cs="Times New Roman"/>
          <w:color w:val="4472C4" w:themeColor="accent5"/>
          <w:u w:val="single"/>
        </w:rPr>
        <w:t>收支結算表</w:t>
      </w:r>
      <w:r w:rsidRPr="005D0133">
        <w:rPr>
          <w:rFonts w:ascii="Times New Roman" w:eastAsia="標楷體" w:hAnsi="Times New Roman" w:cs="Times New Roman"/>
        </w:rPr>
        <w:t>及</w:t>
      </w:r>
      <w:r w:rsidRPr="005D0133">
        <w:rPr>
          <w:rFonts w:ascii="Times New Roman" w:eastAsia="標楷體" w:hAnsi="Times New Roman" w:cs="Times New Roman"/>
          <w:color w:val="4472C4" w:themeColor="accent5"/>
          <w:u w:val="single"/>
        </w:rPr>
        <w:t>賸餘款繳款證明</w:t>
      </w:r>
      <w:r w:rsidRPr="005D0133">
        <w:rPr>
          <w:rFonts w:ascii="Times New Roman" w:eastAsia="標楷體" w:hAnsi="Times New Roman" w:cs="Times New Roman"/>
        </w:rPr>
        <w:t>到府</w:t>
      </w:r>
      <w:proofErr w:type="gramStart"/>
      <w:r w:rsidRPr="005D0133">
        <w:rPr>
          <w:rFonts w:ascii="Times New Roman" w:eastAsia="標楷體" w:hAnsi="Times New Roman" w:cs="Times New Roman"/>
        </w:rPr>
        <w:t>辦理核結事</w:t>
      </w:r>
      <w:proofErr w:type="gramEnd"/>
      <w:r w:rsidRPr="005D0133">
        <w:rPr>
          <w:rFonts w:ascii="Times New Roman" w:eastAsia="標楷體" w:hAnsi="Times New Roman" w:cs="Times New Roman"/>
        </w:rPr>
        <w:t>宜</w:t>
      </w:r>
      <w:r w:rsidR="00E84C72" w:rsidRPr="005D0133">
        <w:rPr>
          <w:rFonts w:ascii="Times New Roman" w:eastAsia="標楷體" w:hAnsi="Times New Roman" w:cs="Times New Roman"/>
        </w:rPr>
        <w:t>。</w:t>
      </w:r>
    </w:p>
    <w:p w14:paraId="3BA81B81" w14:textId="22030EFE" w:rsidR="00402AB6" w:rsidRPr="005D0133" w:rsidRDefault="00402AB6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</w:rPr>
        <w:t>經費來源與概算</w:t>
      </w:r>
      <w:r w:rsidR="00AD7628" w:rsidRPr="005D0133">
        <w:rPr>
          <w:rFonts w:ascii="Times New Roman" w:eastAsia="標楷體" w:hAnsi="Times New Roman" w:cs="Times New Roman"/>
        </w:rPr>
        <w:t>：本計畫所</w:t>
      </w:r>
      <w:r w:rsidR="00AD7628" w:rsidRPr="00331799">
        <w:rPr>
          <w:rFonts w:ascii="Times New Roman" w:eastAsia="標楷體" w:hAnsi="Times New Roman" w:cs="Times New Roman"/>
        </w:rPr>
        <w:t>需經費由</w:t>
      </w:r>
      <w:r w:rsidR="00AD7628" w:rsidRPr="00331799">
        <w:rPr>
          <w:rFonts w:ascii="Times New Roman" w:eastAsia="標楷體" w:hAnsi="Times New Roman" w:cs="Times New Roman"/>
        </w:rPr>
        <w:t>11</w:t>
      </w:r>
      <w:r w:rsidR="00EE2543" w:rsidRPr="00331799">
        <w:rPr>
          <w:rFonts w:ascii="Times New Roman" w:eastAsia="標楷體" w:hAnsi="Times New Roman" w:cs="Times New Roman" w:hint="eastAsia"/>
        </w:rPr>
        <w:t>4</w:t>
      </w:r>
      <w:r w:rsidR="00AD7628" w:rsidRPr="00331799">
        <w:rPr>
          <w:rFonts w:ascii="Times New Roman" w:eastAsia="標楷體" w:hAnsi="Times New Roman" w:cs="Times New Roman"/>
        </w:rPr>
        <w:t>學年度</w:t>
      </w:r>
      <w:r w:rsidRPr="00331799">
        <w:rPr>
          <w:rFonts w:ascii="Times New Roman" w:eastAsia="標楷體" w:hAnsi="Times New Roman" w:cs="Times New Roman"/>
        </w:rPr>
        <w:t>教</w:t>
      </w:r>
      <w:r w:rsidRPr="005D0133">
        <w:rPr>
          <w:rFonts w:ascii="Times New Roman" w:eastAsia="標楷體" w:hAnsi="Times New Roman" w:cs="Times New Roman"/>
        </w:rPr>
        <w:t>育部補助直轄市</w:t>
      </w:r>
      <w:r w:rsidR="00AD7628" w:rsidRPr="005D0133">
        <w:rPr>
          <w:rFonts w:ascii="Times New Roman" w:eastAsia="標楷體" w:hAnsi="Times New Roman" w:cs="Times New Roman"/>
        </w:rPr>
        <w:t>、</w:t>
      </w:r>
      <w:r w:rsidRPr="005D0133">
        <w:rPr>
          <w:rFonts w:ascii="Times New Roman" w:eastAsia="標楷體" w:hAnsi="Times New Roman" w:cs="Times New Roman"/>
        </w:rPr>
        <w:t>縣</w:t>
      </w:r>
      <w:r w:rsidR="00AD7628" w:rsidRPr="005D0133">
        <w:rPr>
          <w:rFonts w:ascii="Times New Roman" w:eastAsia="標楷體" w:hAnsi="Times New Roman" w:cs="Times New Roman"/>
        </w:rPr>
        <w:t>(</w:t>
      </w:r>
      <w:r w:rsidR="00AD7628" w:rsidRPr="005D0133">
        <w:rPr>
          <w:rFonts w:ascii="Times New Roman" w:eastAsia="標楷體" w:hAnsi="Times New Roman" w:cs="Times New Roman"/>
        </w:rPr>
        <w:t>市</w:t>
      </w:r>
      <w:r w:rsidR="00AD7628" w:rsidRPr="005D0133">
        <w:rPr>
          <w:rFonts w:ascii="Times New Roman" w:eastAsia="標楷體" w:hAnsi="Times New Roman" w:cs="Times New Roman"/>
        </w:rPr>
        <w:t>)</w:t>
      </w:r>
      <w:r w:rsidR="00AD7628" w:rsidRPr="005D0133">
        <w:rPr>
          <w:rFonts w:ascii="Times New Roman" w:eastAsia="標楷體" w:hAnsi="Times New Roman" w:cs="Times New Roman"/>
        </w:rPr>
        <w:t>政府精進國民中小學教師教學專業與課程品質作業要點專案補助</w:t>
      </w:r>
      <w:r w:rsidR="00331799">
        <w:rPr>
          <w:rFonts w:ascii="Times New Roman" w:eastAsia="標楷體" w:hAnsi="Times New Roman" w:cs="Times New Roman" w:hint="eastAsia"/>
        </w:rPr>
        <w:t>，</w:t>
      </w:r>
      <w:proofErr w:type="gramStart"/>
      <w:r w:rsidR="00331799">
        <w:rPr>
          <w:rFonts w:ascii="Times New Roman" w:eastAsia="標楷體" w:hAnsi="Times New Roman" w:cs="Times New Roman" w:hint="eastAsia"/>
        </w:rPr>
        <w:t>概算表如附件</w:t>
      </w:r>
      <w:proofErr w:type="gramEnd"/>
      <w:r w:rsidR="00331799">
        <w:rPr>
          <w:rFonts w:ascii="Times New Roman" w:eastAsia="標楷體" w:hAnsi="Times New Roman" w:cs="Times New Roman" w:hint="eastAsia"/>
        </w:rPr>
        <w:t>1</w:t>
      </w:r>
      <w:r w:rsidR="00AD7628" w:rsidRPr="005D0133">
        <w:rPr>
          <w:rFonts w:ascii="Times New Roman" w:eastAsia="標楷體" w:hAnsi="Times New Roman" w:cs="Times New Roman"/>
        </w:rPr>
        <w:t>。</w:t>
      </w:r>
    </w:p>
    <w:p w14:paraId="3B33FDB4" w14:textId="77777777" w:rsidR="00402AB6" w:rsidRPr="005D0133" w:rsidRDefault="00402AB6" w:rsidP="0033179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leftChars="0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</w:rPr>
        <w:t>預期成效</w:t>
      </w:r>
    </w:p>
    <w:p w14:paraId="5498B410" w14:textId="06DBB9CF" w:rsidR="00567075" w:rsidRPr="005D0133" w:rsidRDefault="00567075" w:rsidP="00331799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</w:rPr>
        <w:t>藉由</w:t>
      </w:r>
      <w:r w:rsidR="008514CC" w:rsidRPr="005D0133">
        <w:rPr>
          <w:rFonts w:ascii="Times New Roman" w:eastAsia="標楷體" w:hAnsi="Times New Roman" w:cs="Times New Roman"/>
        </w:rPr>
        <w:t>校內社群形式共</w:t>
      </w:r>
      <w:r w:rsidR="00A724C2" w:rsidRPr="005D0133">
        <w:rPr>
          <w:rFonts w:ascii="Times New Roman" w:eastAsia="標楷體" w:hAnsi="Times New Roman" w:cs="Times New Roman"/>
        </w:rPr>
        <w:t>同增進</w:t>
      </w:r>
      <w:proofErr w:type="gramStart"/>
      <w:r w:rsidR="00646BDF" w:rsidRPr="005D0133">
        <w:rPr>
          <w:rFonts w:ascii="Times New Roman" w:eastAsia="標楷體" w:hAnsi="Times New Roman" w:cs="Times New Roman"/>
        </w:rPr>
        <w:t>備觀議課</w:t>
      </w:r>
      <w:r w:rsidR="00A724C2" w:rsidRPr="005D0133">
        <w:rPr>
          <w:rFonts w:ascii="Times New Roman" w:eastAsia="標楷體" w:hAnsi="Times New Roman" w:cs="Times New Roman"/>
        </w:rPr>
        <w:t>知</w:t>
      </w:r>
      <w:proofErr w:type="gramEnd"/>
      <w:r w:rsidR="00A724C2" w:rsidRPr="005D0133">
        <w:rPr>
          <w:rFonts w:ascii="Times New Roman" w:eastAsia="標楷體" w:hAnsi="Times New Roman" w:cs="Times New Roman"/>
        </w:rPr>
        <w:t>能</w:t>
      </w:r>
      <w:r w:rsidRPr="005D0133">
        <w:rPr>
          <w:rFonts w:ascii="Times New Roman" w:eastAsia="標楷體" w:hAnsi="Times New Roman" w:cs="Times New Roman"/>
        </w:rPr>
        <w:t>，促進</w:t>
      </w:r>
      <w:r w:rsidR="00A724C2" w:rsidRPr="005D0133">
        <w:rPr>
          <w:rFonts w:ascii="Times New Roman" w:eastAsia="標楷體" w:hAnsi="Times New Roman" w:cs="Times New Roman"/>
        </w:rPr>
        <w:t>各校</w:t>
      </w:r>
      <w:r w:rsidRPr="005D0133">
        <w:rPr>
          <w:rFonts w:ascii="Times New Roman" w:eastAsia="標楷體" w:hAnsi="Times New Roman" w:cs="Times New Roman"/>
        </w:rPr>
        <w:t>教</w:t>
      </w:r>
      <w:r w:rsidR="00A724C2" w:rsidRPr="005D0133">
        <w:rPr>
          <w:rFonts w:ascii="Times New Roman" w:eastAsia="標楷體" w:hAnsi="Times New Roman" w:cs="Times New Roman"/>
        </w:rPr>
        <w:t>師專業學習社群的參與及運作，讓</w:t>
      </w:r>
      <w:proofErr w:type="gramStart"/>
      <w:r w:rsidR="00A724C2" w:rsidRPr="005D0133">
        <w:rPr>
          <w:rFonts w:ascii="Times New Roman" w:eastAsia="標楷體" w:hAnsi="Times New Roman" w:cs="Times New Roman"/>
        </w:rPr>
        <w:t>教師間的專</w:t>
      </w:r>
      <w:proofErr w:type="gramEnd"/>
      <w:r w:rsidR="00A724C2" w:rsidRPr="005D0133">
        <w:rPr>
          <w:rFonts w:ascii="Times New Roman" w:eastAsia="標楷體" w:hAnsi="Times New Roman" w:cs="Times New Roman"/>
        </w:rPr>
        <w:t>業對話成為教師自我精進的基礎，</w:t>
      </w:r>
      <w:r w:rsidRPr="005D0133">
        <w:rPr>
          <w:rFonts w:ascii="Times New Roman" w:eastAsia="標楷體" w:hAnsi="Times New Roman" w:cs="Times New Roman"/>
        </w:rPr>
        <w:t>從</w:t>
      </w:r>
      <w:proofErr w:type="gramStart"/>
      <w:r w:rsidRPr="005D0133">
        <w:rPr>
          <w:rFonts w:ascii="Times New Roman" w:eastAsia="標楷體" w:hAnsi="Times New Roman" w:cs="Times New Roman"/>
        </w:rPr>
        <w:t>課程共備出</w:t>
      </w:r>
      <w:proofErr w:type="gramEnd"/>
      <w:r w:rsidRPr="005D0133">
        <w:rPr>
          <w:rFonts w:ascii="Times New Roman" w:eastAsia="標楷體" w:hAnsi="Times New Roman" w:cs="Times New Roman"/>
        </w:rPr>
        <w:t>發，再</w:t>
      </w:r>
      <w:proofErr w:type="gramStart"/>
      <w:r w:rsidRPr="005D0133">
        <w:rPr>
          <w:rFonts w:ascii="Times New Roman" w:eastAsia="標楷體" w:hAnsi="Times New Roman" w:cs="Times New Roman"/>
        </w:rPr>
        <w:t>利用觀</w:t>
      </w:r>
      <w:proofErr w:type="gramEnd"/>
      <w:r w:rsidRPr="005D0133">
        <w:rPr>
          <w:rFonts w:ascii="Times New Roman" w:eastAsia="標楷體" w:hAnsi="Times New Roman" w:cs="Times New Roman"/>
        </w:rPr>
        <w:t>課、</w:t>
      </w:r>
      <w:proofErr w:type="gramStart"/>
      <w:r w:rsidRPr="005D0133">
        <w:rPr>
          <w:rFonts w:ascii="Times New Roman" w:eastAsia="標楷體" w:hAnsi="Times New Roman" w:cs="Times New Roman"/>
        </w:rPr>
        <w:t>回饋回</w:t>
      </w:r>
      <w:proofErr w:type="gramEnd"/>
      <w:r w:rsidRPr="005D0133">
        <w:rPr>
          <w:rFonts w:ascii="Times New Roman" w:eastAsia="標楷體" w:hAnsi="Times New Roman" w:cs="Times New Roman"/>
        </w:rPr>
        <w:t>談，來提升教師有效教學的能力，</w:t>
      </w:r>
      <w:r w:rsidR="00A724C2" w:rsidRPr="005D0133">
        <w:rPr>
          <w:rFonts w:ascii="Times New Roman" w:eastAsia="標楷體" w:hAnsi="Times New Roman" w:cs="Times New Roman"/>
        </w:rPr>
        <w:t>進而</w:t>
      </w:r>
      <w:r w:rsidRPr="005D0133">
        <w:rPr>
          <w:rFonts w:ascii="Times New Roman" w:eastAsia="標楷體" w:hAnsi="Times New Roman" w:cs="Times New Roman"/>
        </w:rPr>
        <w:t>提升學生學力。</w:t>
      </w:r>
    </w:p>
    <w:p w14:paraId="0140A335" w14:textId="77777777" w:rsidR="00402AB6" w:rsidRPr="005D0133" w:rsidRDefault="004A3E9C" w:rsidP="00331799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</w:pPr>
      <w:r w:rsidRPr="005D0133">
        <w:rPr>
          <w:rFonts w:ascii="Times New Roman" w:eastAsia="標楷體" w:hAnsi="Times New Roman" w:cs="Times New Roman"/>
        </w:rPr>
        <w:t>透過入校輔導</w:t>
      </w:r>
      <w:r w:rsidR="00567075" w:rsidRPr="005D0133">
        <w:rPr>
          <w:rFonts w:ascii="Times New Roman" w:eastAsia="標楷體" w:hAnsi="Times New Roman" w:cs="Times New Roman"/>
        </w:rPr>
        <w:t>強化教師對</w:t>
      </w:r>
      <w:proofErr w:type="gramStart"/>
      <w:r w:rsidR="00567075" w:rsidRPr="005D0133">
        <w:rPr>
          <w:rFonts w:ascii="Times New Roman" w:eastAsia="標楷體" w:hAnsi="Times New Roman" w:cs="Times New Roman"/>
        </w:rPr>
        <w:t>備觀議課</w:t>
      </w:r>
      <w:proofErr w:type="gramEnd"/>
      <w:r w:rsidR="00567075" w:rsidRPr="005D0133">
        <w:rPr>
          <w:rFonts w:ascii="Times New Roman" w:eastAsia="標楷體" w:hAnsi="Times New Roman" w:cs="Times New Roman"/>
        </w:rPr>
        <w:t>的流程及三部曲的認識與操作，</w:t>
      </w:r>
      <w:r w:rsidR="00A724C2" w:rsidRPr="005D0133">
        <w:rPr>
          <w:rFonts w:ascii="Times New Roman" w:eastAsia="標楷體" w:hAnsi="Times New Roman" w:cs="Times New Roman"/>
        </w:rPr>
        <w:t>並藉由增進教師對</w:t>
      </w:r>
      <w:r w:rsidR="00567075" w:rsidRPr="005D0133">
        <w:rPr>
          <w:rFonts w:ascii="Times New Roman" w:eastAsia="標楷體" w:hAnsi="Times New Roman" w:cs="Times New Roman"/>
        </w:rPr>
        <w:t>三類專業回饋人才認證流程的熟稔</w:t>
      </w:r>
      <w:r w:rsidR="00A724C2" w:rsidRPr="005D0133">
        <w:rPr>
          <w:rFonts w:ascii="Times New Roman" w:eastAsia="標楷體" w:hAnsi="Times New Roman" w:cs="Times New Roman"/>
        </w:rPr>
        <w:t>，及解決</w:t>
      </w:r>
      <w:r w:rsidR="00A724C2" w:rsidRPr="005D0133">
        <w:rPr>
          <w:rFonts w:ascii="Times New Roman" w:eastAsia="標楷體" w:hAnsi="Times New Roman" w:cs="Times New Roman"/>
          <w:szCs w:val="24"/>
          <w:shd w:val="clear" w:color="auto" w:fill="FFFFFF"/>
        </w:rPr>
        <w:t>實際操作認證流程中所遭遇之困難</w:t>
      </w:r>
      <w:r w:rsidR="00567075" w:rsidRPr="005D0133">
        <w:rPr>
          <w:rFonts w:ascii="Times New Roman" w:eastAsia="標楷體" w:hAnsi="Times New Roman" w:cs="Times New Roman"/>
        </w:rPr>
        <w:t>，協助各校教師認證通過率的提升</w:t>
      </w:r>
      <w:r w:rsidR="00013259" w:rsidRPr="005D0133">
        <w:rPr>
          <w:rFonts w:ascii="Times New Roman" w:eastAsia="標楷體" w:hAnsi="Times New Roman" w:cs="Times New Roman"/>
        </w:rPr>
        <w:t>。</w:t>
      </w:r>
    </w:p>
    <w:p w14:paraId="629CF718" w14:textId="35E15126" w:rsidR="008514CC" w:rsidRPr="00331799" w:rsidRDefault="00567075" w:rsidP="00331799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500" w:lineRule="exact"/>
        <w:ind w:leftChars="0" w:left="993" w:hanging="513"/>
        <w:jc w:val="both"/>
        <w:rPr>
          <w:rFonts w:ascii="Times New Roman" w:eastAsia="標楷體" w:hAnsi="Times New Roman" w:cs="Times New Roman"/>
        </w:rPr>
        <w:sectPr w:rsidR="008514CC" w:rsidRPr="00331799" w:rsidSect="007D6E4E">
          <w:headerReference w:type="first" r:id="rId9"/>
          <w:pgSz w:w="11906" w:h="16838"/>
          <w:pgMar w:top="1440" w:right="1080" w:bottom="993" w:left="1080" w:header="567" w:footer="964" w:gutter="0"/>
          <w:cols w:space="425"/>
          <w:titlePg/>
          <w:docGrid w:type="lines" w:linePitch="360"/>
        </w:sectPr>
      </w:pPr>
      <w:r w:rsidRPr="005D0133">
        <w:rPr>
          <w:rFonts w:ascii="Times New Roman" w:eastAsia="標楷體" w:hAnsi="Times New Roman" w:cs="Times New Roman"/>
        </w:rPr>
        <w:t>善用同協互助協作，增加輔導</w:t>
      </w:r>
      <w:r w:rsidR="00013259" w:rsidRPr="005D0133">
        <w:rPr>
          <w:rFonts w:ascii="Times New Roman" w:eastAsia="標楷體" w:hAnsi="Times New Roman" w:cs="Times New Roman"/>
        </w:rPr>
        <w:t>動能，落實學校計畫推動。</w:t>
      </w:r>
    </w:p>
    <w:p w14:paraId="29242B6A" w14:textId="4C178741" w:rsidR="009317A4" w:rsidRPr="005D0133" w:rsidRDefault="00E84C72" w:rsidP="00AA05F6">
      <w:pPr>
        <w:autoSpaceDE w:val="0"/>
        <w:autoSpaceDN w:val="0"/>
        <w:adjustRightInd w:val="0"/>
        <w:snapToGrid w:val="0"/>
        <w:spacing w:line="420" w:lineRule="exact"/>
        <w:rPr>
          <w:rFonts w:ascii="Times New Roman" w:eastAsia="標楷體" w:hAnsi="Times New Roman" w:cs="Times New Roman"/>
          <w:szCs w:val="20"/>
        </w:rPr>
      </w:pPr>
      <w:r w:rsidRPr="005D0133">
        <w:rPr>
          <w:rFonts w:ascii="Times New Roman" w:eastAsia="標楷體" w:hAnsi="Times New Roman" w:cs="Times New Roman"/>
          <w:szCs w:val="20"/>
        </w:rPr>
        <w:t>附件</w:t>
      </w:r>
      <w:r w:rsidRPr="005D0133">
        <w:rPr>
          <w:rFonts w:ascii="Times New Roman" w:eastAsia="標楷體" w:hAnsi="Times New Roman" w:cs="Times New Roman"/>
          <w:szCs w:val="20"/>
        </w:rPr>
        <w:t>1</w:t>
      </w:r>
      <w:r w:rsidR="005D0133" w:rsidRPr="005D0133">
        <w:rPr>
          <w:rFonts w:ascii="Times New Roman" w:eastAsia="標楷體" w:hAnsi="Times New Roman" w:cs="Times New Roman"/>
          <w:sz w:val="32"/>
          <w:szCs w:val="24"/>
        </w:rPr>
        <w:t xml:space="preserve"> </w:t>
      </w:r>
    </w:p>
    <w:p w14:paraId="6BA25B1F" w14:textId="35077FDA" w:rsidR="009317A4" w:rsidRPr="005D0133" w:rsidRDefault="005D0133" w:rsidP="009317A4">
      <w:pPr>
        <w:tabs>
          <w:tab w:val="left" w:pos="1276"/>
        </w:tabs>
        <w:jc w:val="center"/>
        <w:rPr>
          <w:rFonts w:ascii="Times New Roman" w:eastAsia="標楷體" w:hAnsi="Times New Roman" w:cs="Times New Roman"/>
          <w:sz w:val="28"/>
          <w:szCs w:val="24"/>
        </w:rPr>
      </w:pPr>
      <w:r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OO</w:t>
      </w:r>
      <w:r w:rsidR="009317A4" w:rsidRPr="005D0133">
        <w:rPr>
          <w:rFonts w:ascii="Times New Roman" w:eastAsia="標楷體" w:hAnsi="Times New Roman" w:cs="Times New Roman"/>
          <w:color w:val="FF0000"/>
          <w:kern w:val="24"/>
          <w:sz w:val="28"/>
          <w:szCs w:val="28"/>
        </w:rPr>
        <w:t>高中</w:t>
      </w:r>
      <w:r w:rsidR="009317A4" w:rsidRPr="005D0133">
        <w:rPr>
          <w:rFonts w:ascii="Times New Roman" w:eastAsia="標楷體" w:hAnsi="Times New Roman" w:cs="Times New Roman"/>
          <w:color w:val="FF0000"/>
          <w:kern w:val="24"/>
          <w:sz w:val="28"/>
          <w:szCs w:val="28"/>
        </w:rPr>
        <w:t>/</w:t>
      </w:r>
      <w:r w:rsidR="009317A4" w:rsidRPr="005D0133">
        <w:rPr>
          <w:rFonts w:ascii="Times New Roman" w:eastAsia="標楷體" w:hAnsi="Times New Roman" w:cs="Times New Roman"/>
          <w:color w:val="FF0000"/>
          <w:kern w:val="24"/>
          <w:sz w:val="28"/>
          <w:szCs w:val="28"/>
        </w:rPr>
        <w:t>國中</w:t>
      </w:r>
      <w:r w:rsidR="009317A4" w:rsidRPr="005D0133">
        <w:rPr>
          <w:rFonts w:ascii="Times New Roman" w:eastAsia="標楷體" w:hAnsi="Times New Roman" w:cs="Times New Roman"/>
          <w:color w:val="FF0000"/>
          <w:kern w:val="24"/>
          <w:sz w:val="28"/>
          <w:szCs w:val="28"/>
        </w:rPr>
        <w:t>/</w:t>
      </w:r>
      <w:r w:rsidRPr="005D0133">
        <w:rPr>
          <w:rFonts w:ascii="Times New Roman" w:eastAsia="標楷體" w:hAnsi="Times New Roman" w:cs="Times New Roman"/>
          <w:color w:val="FF0000"/>
          <w:kern w:val="24"/>
          <w:sz w:val="28"/>
          <w:szCs w:val="28"/>
        </w:rPr>
        <w:t>國</w:t>
      </w:r>
      <w:r w:rsidR="009317A4" w:rsidRPr="005D0133">
        <w:rPr>
          <w:rFonts w:ascii="Times New Roman" w:eastAsia="標楷體" w:hAnsi="Times New Roman" w:cs="Times New Roman"/>
          <w:color w:val="FF0000"/>
          <w:kern w:val="24"/>
          <w:sz w:val="28"/>
          <w:szCs w:val="28"/>
        </w:rPr>
        <w:t>小</w:t>
      </w:r>
      <w:r w:rsidR="009317A4" w:rsidRPr="005D0133">
        <w:rPr>
          <w:rFonts w:ascii="Times New Roman" w:eastAsia="標楷體" w:hAnsi="Times New Roman" w:cs="Times New Roman"/>
          <w:kern w:val="24"/>
          <w:sz w:val="28"/>
          <w:szCs w:val="28"/>
        </w:rPr>
        <w:t>「學校端</w:t>
      </w:r>
      <w:proofErr w:type="gramStart"/>
      <w:r w:rsidR="009317A4" w:rsidRPr="005D0133">
        <w:rPr>
          <w:rFonts w:ascii="Times New Roman" w:eastAsia="標楷體" w:hAnsi="Times New Roman" w:cs="Times New Roman"/>
          <w:kern w:val="24"/>
          <w:sz w:val="28"/>
          <w:szCs w:val="28"/>
        </w:rPr>
        <w:t>備觀議課社群增</w:t>
      </w:r>
      <w:proofErr w:type="gramEnd"/>
      <w:r w:rsidR="009317A4" w:rsidRPr="005D0133">
        <w:rPr>
          <w:rFonts w:ascii="Times New Roman" w:eastAsia="標楷體" w:hAnsi="Times New Roman" w:cs="Times New Roman"/>
          <w:kern w:val="24"/>
          <w:sz w:val="28"/>
          <w:szCs w:val="28"/>
        </w:rPr>
        <w:t>能</w:t>
      </w:r>
      <w:r w:rsidR="00EE2543">
        <w:rPr>
          <w:rFonts w:ascii="Times New Roman" w:eastAsia="標楷體" w:hAnsi="Times New Roman" w:cs="Times New Roman" w:hint="eastAsia"/>
          <w:kern w:val="24"/>
          <w:sz w:val="28"/>
          <w:szCs w:val="28"/>
        </w:rPr>
        <w:t>實施</w:t>
      </w:r>
      <w:r w:rsidR="009317A4" w:rsidRPr="005D0133">
        <w:rPr>
          <w:rFonts w:ascii="Times New Roman" w:eastAsia="標楷體" w:hAnsi="Times New Roman" w:cs="Times New Roman"/>
          <w:kern w:val="24"/>
          <w:sz w:val="28"/>
          <w:szCs w:val="28"/>
        </w:rPr>
        <w:t>計畫」</w:t>
      </w:r>
    </w:p>
    <w:p w14:paraId="4E8E9764" w14:textId="77777777" w:rsidR="009317A4" w:rsidRPr="005D0133" w:rsidRDefault="009317A4" w:rsidP="009317A4">
      <w:pPr>
        <w:autoSpaceDE w:val="0"/>
        <w:autoSpaceDN w:val="0"/>
        <w:adjustRightInd w:val="0"/>
        <w:snapToGrid w:val="0"/>
        <w:spacing w:after="240" w:line="420" w:lineRule="exact"/>
        <w:jc w:val="center"/>
        <w:rPr>
          <w:rFonts w:ascii="Times New Roman" w:eastAsia="標楷體" w:hAnsi="Times New Roman" w:cs="Times New Roman"/>
          <w:sz w:val="32"/>
          <w:szCs w:val="24"/>
        </w:rPr>
      </w:pPr>
      <w:r w:rsidRPr="005D0133">
        <w:rPr>
          <w:rFonts w:ascii="Times New Roman" w:eastAsia="標楷體" w:hAnsi="Times New Roman" w:cs="Times New Roman"/>
          <w:sz w:val="32"/>
          <w:szCs w:val="24"/>
        </w:rPr>
        <w:t>經費概算表</w:t>
      </w:r>
    </w:p>
    <w:p w14:paraId="4F52BD28" w14:textId="3C953317" w:rsidR="009317A4" w:rsidRPr="005D0133" w:rsidRDefault="009317A4" w:rsidP="009317A4">
      <w:pPr>
        <w:tabs>
          <w:tab w:val="left" w:pos="7938"/>
        </w:tabs>
        <w:autoSpaceDE w:val="0"/>
        <w:autoSpaceDN w:val="0"/>
        <w:adjustRightInd w:val="0"/>
        <w:snapToGrid w:val="0"/>
        <w:spacing w:line="420" w:lineRule="exact"/>
        <w:rPr>
          <w:rFonts w:ascii="Times New Roman" w:eastAsia="標楷體" w:hAnsi="Times New Roman" w:cs="Times New Roman"/>
          <w:color w:val="000000"/>
          <w:szCs w:val="24"/>
        </w:rPr>
      </w:pPr>
      <w:r w:rsidRPr="005D0133">
        <w:rPr>
          <w:rFonts w:ascii="Times New Roman" w:eastAsia="標楷體" w:hAnsi="Times New Roman" w:cs="Times New Roman"/>
          <w:color w:val="000000"/>
          <w:szCs w:val="24"/>
        </w:rPr>
        <w:t>辦理期間</w:t>
      </w:r>
      <w:r w:rsidRPr="00427264">
        <w:rPr>
          <w:rFonts w:ascii="Times New Roman" w:eastAsia="標楷體" w:hAnsi="Times New Roman" w:cs="Times New Roman"/>
          <w:szCs w:val="24"/>
        </w:rPr>
        <w:t>：</w:t>
      </w:r>
      <w:r w:rsidRPr="00427264">
        <w:rPr>
          <w:rFonts w:ascii="Times New Roman" w:eastAsia="標楷體" w:hAnsi="Times New Roman" w:cs="Times New Roman"/>
          <w:szCs w:val="24"/>
        </w:rPr>
        <w:t>11</w:t>
      </w:r>
      <w:r w:rsidR="005D0133" w:rsidRPr="00427264">
        <w:rPr>
          <w:rFonts w:ascii="Times New Roman" w:eastAsia="標楷體" w:hAnsi="Times New Roman" w:cs="Times New Roman"/>
          <w:szCs w:val="24"/>
        </w:rPr>
        <w:t>5</w:t>
      </w:r>
      <w:r w:rsidRPr="00427264">
        <w:rPr>
          <w:rFonts w:ascii="Times New Roman" w:eastAsia="標楷體" w:hAnsi="Times New Roman" w:cs="Times New Roman"/>
          <w:szCs w:val="24"/>
        </w:rPr>
        <w:t>年</w:t>
      </w:r>
      <w:r w:rsidR="008D3700" w:rsidRPr="00427264">
        <w:rPr>
          <w:rFonts w:ascii="Times New Roman" w:eastAsia="標楷體" w:hAnsi="Times New Roman" w:cs="Times New Roman"/>
          <w:szCs w:val="24"/>
        </w:rPr>
        <w:t>2</w:t>
      </w:r>
      <w:r w:rsidRPr="00427264">
        <w:rPr>
          <w:rFonts w:ascii="Times New Roman" w:eastAsia="標楷體" w:hAnsi="Times New Roman" w:cs="Times New Roman"/>
          <w:szCs w:val="24"/>
        </w:rPr>
        <w:t>月</w:t>
      </w:r>
      <w:r w:rsidRPr="00427264">
        <w:rPr>
          <w:rFonts w:ascii="Times New Roman" w:eastAsia="標楷體" w:hAnsi="Times New Roman" w:cs="Times New Roman"/>
          <w:szCs w:val="24"/>
        </w:rPr>
        <w:t>1</w:t>
      </w:r>
      <w:r w:rsidRPr="00427264">
        <w:rPr>
          <w:rFonts w:ascii="Times New Roman" w:eastAsia="標楷體" w:hAnsi="Times New Roman" w:cs="Times New Roman"/>
          <w:szCs w:val="24"/>
        </w:rPr>
        <w:t>日起至</w:t>
      </w:r>
      <w:r w:rsidRPr="00427264">
        <w:rPr>
          <w:rFonts w:ascii="Times New Roman" w:eastAsia="標楷體" w:hAnsi="Times New Roman" w:cs="Times New Roman"/>
          <w:szCs w:val="24"/>
        </w:rPr>
        <w:t>11</w:t>
      </w:r>
      <w:r w:rsidR="005D0133" w:rsidRPr="00427264">
        <w:rPr>
          <w:rFonts w:ascii="Times New Roman" w:eastAsia="標楷體" w:hAnsi="Times New Roman" w:cs="Times New Roman"/>
          <w:szCs w:val="24"/>
        </w:rPr>
        <w:t>5</w:t>
      </w:r>
      <w:r w:rsidRPr="00427264">
        <w:rPr>
          <w:rFonts w:ascii="Times New Roman" w:eastAsia="標楷體" w:hAnsi="Times New Roman" w:cs="Times New Roman"/>
          <w:szCs w:val="24"/>
        </w:rPr>
        <w:t>年</w:t>
      </w:r>
      <w:r w:rsidR="005D0133" w:rsidRPr="00427264">
        <w:rPr>
          <w:rFonts w:ascii="Times New Roman" w:eastAsia="標楷體" w:hAnsi="Times New Roman" w:cs="Times New Roman"/>
          <w:szCs w:val="24"/>
        </w:rPr>
        <w:t>5</w:t>
      </w:r>
      <w:r w:rsidRPr="00427264">
        <w:rPr>
          <w:rFonts w:ascii="Times New Roman" w:eastAsia="標楷體" w:hAnsi="Times New Roman" w:cs="Times New Roman"/>
          <w:szCs w:val="24"/>
        </w:rPr>
        <w:t>月</w:t>
      </w:r>
      <w:r w:rsidR="005D0133" w:rsidRPr="00427264">
        <w:rPr>
          <w:rFonts w:ascii="Times New Roman" w:eastAsia="標楷體" w:hAnsi="Times New Roman" w:cs="Times New Roman"/>
          <w:szCs w:val="24"/>
        </w:rPr>
        <w:t>15</w:t>
      </w:r>
      <w:r w:rsidRPr="00427264">
        <w:rPr>
          <w:rFonts w:ascii="Times New Roman" w:eastAsia="標楷體" w:hAnsi="Times New Roman" w:cs="Times New Roman"/>
          <w:szCs w:val="24"/>
        </w:rPr>
        <w:t>日</w:t>
      </w:r>
      <w:r w:rsidRPr="005D0133">
        <w:rPr>
          <w:rFonts w:ascii="Times New Roman" w:eastAsia="標楷體" w:hAnsi="Times New Roman" w:cs="Times New Roman"/>
          <w:color w:val="000000"/>
          <w:szCs w:val="24"/>
        </w:rPr>
        <w:t>止</w:t>
      </w:r>
      <w:r w:rsidRPr="005D0133">
        <w:rPr>
          <w:rFonts w:ascii="Times New Roman" w:eastAsia="標楷體" w:hAnsi="Times New Roman" w:cs="Times New Roman"/>
          <w:color w:val="000000"/>
          <w:szCs w:val="24"/>
        </w:rPr>
        <w:tab/>
      </w:r>
      <w:r w:rsidRPr="005D0133">
        <w:rPr>
          <w:rFonts w:ascii="Times New Roman" w:eastAsia="標楷體" w:hAnsi="Times New Roman" w:cs="Times New Roman"/>
          <w:color w:val="000000"/>
          <w:szCs w:val="24"/>
        </w:rPr>
        <w:t>單位：新台幣元</w:t>
      </w:r>
    </w:p>
    <w:tbl>
      <w:tblPr>
        <w:tblW w:w="978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1134"/>
        <w:gridCol w:w="1134"/>
        <w:gridCol w:w="1134"/>
        <w:gridCol w:w="1134"/>
        <w:gridCol w:w="3128"/>
      </w:tblGrid>
      <w:tr w:rsidR="009317A4" w:rsidRPr="005D0133" w14:paraId="1D8B181F" w14:textId="77777777" w:rsidTr="00331799">
        <w:trPr>
          <w:trHeight w:val="706"/>
          <w:tblHeader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7B9A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</w:pPr>
            <w:proofErr w:type="spellStart"/>
            <w:r w:rsidRPr="005D0133"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  <w:t>項次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9525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</w:pPr>
            <w:proofErr w:type="spellStart"/>
            <w:r w:rsidRPr="005D0133"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  <w:t>項目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769E3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</w:pPr>
            <w:proofErr w:type="spellStart"/>
            <w:r w:rsidRPr="005D0133"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  <w:t>單價</w:t>
            </w:r>
            <w:proofErr w:type="spellEnd"/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5D0133"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  <w:t>元</w:t>
            </w: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5DAD9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</w:pPr>
            <w:proofErr w:type="spellStart"/>
            <w:r w:rsidRPr="005D0133"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  <w:t>數量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5ED9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</w:pPr>
            <w:proofErr w:type="spellStart"/>
            <w:r w:rsidRPr="005D0133"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  <w:t>單位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85E28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總價</w:t>
            </w: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r w:rsidRPr="005D0133"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  <w:t>元</w:t>
            </w: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3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10EA1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</w:pPr>
            <w:proofErr w:type="spellStart"/>
            <w:r w:rsidRPr="005D0133">
              <w:rPr>
                <w:rFonts w:ascii="Times New Roman" w:eastAsia="標楷體" w:hAnsi="Times New Roman" w:cs="Times New Roman"/>
                <w:kern w:val="0"/>
                <w:szCs w:val="24"/>
                <w:lang w:eastAsia="en-US"/>
              </w:rPr>
              <w:t>備註</w:t>
            </w:r>
            <w:proofErr w:type="spellEnd"/>
          </w:p>
        </w:tc>
      </w:tr>
      <w:tr w:rsidR="009317A4" w:rsidRPr="005D0133" w14:paraId="598BFD99" w14:textId="77777777" w:rsidTr="00331799">
        <w:trPr>
          <w:trHeight w:val="9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2ABC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6775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proofErr w:type="gramStart"/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內聘講師</w:t>
            </w:r>
            <w:proofErr w:type="gramEnd"/>
          </w:p>
          <w:p w14:paraId="4AE2C267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鐘點費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CD85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5AEF" w14:textId="77777777" w:rsidR="009317A4" w:rsidRPr="005D0133" w:rsidRDefault="009317A4" w:rsidP="00EA1225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40C9" w14:textId="3327A54D" w:rsidR="009317A4" w:rsidRPr="005D0133" w:rsidRDefault="0018106B" w:rsidP="00EA1225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4678A" w14:textId="77777777" w:rsidR="009317A4" w:rsidRPr="005D0133" w:rsidRDefault="009317A4" w:rsidP="00EA1225">
            <w:pPr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4,000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E4F12C" w14:textId="77777777" w:rsidR="009317A4" w:rsidRPr="005D0133" w:rsidRDefault="009317A4" w:rsidP="00EA1225">
            <w:pPr>
              <w:widowControl/>
              <w:snapToGrid w:val="0"/>
              <w:spacing w:line="260" w:lineRule="exac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proofErr w:type="gramStart"/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內聘講師</w:t>
            </w:r>
            <w:proofErr w:type="gramEnd"/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/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小時。</w:t>
            </w:r>
          </w:p>
          <w:p w14:paraId="63050F3B" w14:textId="77777777" w:rsidR="009317A4" w:rsidRPr="005D0133" w:rsidRDefault="009317A4" w:rsidP="00EA1225">
            <w:pPr>
              <w:widowControl/>
              <w:snapToGrid w:val="0"/>
              <w:spacing w:line="260" w:lineRule="exac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講師需具備輔導夥伴資格。</w:t>
            </w:r>
          </w:p>
          <w:p w14:paraId="54263A00" w14:textId="76330B4E" w:rsidR="009317A4" w:rsidRPr="005D0133" w:rsidRDefault="009317A4" w:rsidP="00EA1225">
            <w:pPr>
              <w:widowControl/>
              <w:snapToGrid w:val="0"/>
              <w:spacing w:line="260" w:lineRule="exact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每場次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="0018106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節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*2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場次，共計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4</w:t>
            </w:r>
            <w:r w:rsidR="0018106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節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</w:tr>
      <w:tr w:rsidR="009317A4" w:rsidRPr="005D0133" w14:paraId="6CFE451C" w14:textId="77777777" w:rsidTr="00331799">
        <w:trPr>
          <w:trHeight w:val="96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AA20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7BC5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二代健保</w:t>
            </w:r>
          </w:p>
          <w:p w14:paraId="6A040EDA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補充保費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ABCAE" w14:textId="033BE686" w:rsidR="009317A4" w:rsidRPr="005D0133" w:rsidRDefault="009317A4" w:rsidP="00EA1225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8</w:t>
            </w:r>
            <w:r w:rsidR="005D0133"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51FDF" w14:textId="77777777" w:rsidR="009317A4" w:rsidRPr="005D0133" w:rsidRDefault="009317A4" w:rsidP="00EA1225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4A4D9" w14:textId="77777777" w:rsidR="009317A4" w:rsidRPr="005D0133" w:rsidRDefault="009317A4" w:rsidP="00EA1225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4F5F8" w14:textId="3144856A" w:rsidR="009317A4" w:rsidRPr="005D0133" w:rsidRDefault="009317A4" w:rsidP="00EA1225">
            <w:pPr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8</w:t>
            </w:r>
            <w:r w:rsidR="005D0133"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</w:p>
        </w:tc>
        <w:tc>
          <w:tcPr>
            <w:tcW w:w="3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FC77" w14:textId="77777777" w:rsidR="009317A4" w:rsidRPr="005D0133" w:rsidRDefault="009317A4" w:rsidP="00EA1225">
            <w:pPr>
              <w:widowControl/>
              <w:snapToGrid w:val="0"/>
              <w:spacing w:line="260" w:lineRule="exac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講師鐘點費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x2.11%</w:t>
            </w:r>
          </w:p>
        </w:tc>
      </w:tr>
      <w:tr w:rsidR="009317A4" w:rsidRPr="005D0133" w14:paraId="2A541074" w14:textId="77777777" w:rsidTr="00331799">
        <w:trPr>
          <w:trHeight w:val="96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E21E1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A55B" w14:textId="5EABF1BF" w:rsidR="009317A4" w:rsidRPr="005D0133" w:rsidRDefault="009317A4" w:rsidP="00E40B79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印刷費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26E32" w14:textId="77777777" w:rsidR="009317A4" w:rsidRPr="005D0133" w:rsidRDefault="009317A4" w:rsidP="00EA1225">
            <w:pPr>
              <w:jc w:val="center"/>
              <w:rPr>
                <w:rFonts w:ascii="Times New Roman" w:eastAsia="標楷體" w:hAnsi="Times New Roman" w:cs="Times New Roman"/>
                <w:color w:val="FF0000"/>
              </w:rPr>
            </w:pPr>
            <w:r w:rsidRPr="005D0133">
              <w:rPr>
                <w:rFonts w:ascii="Times New Roman" w:eastAsia="標楷體" w:hAnsi="Times New Roman" w:cs="Times New Roman"/>
                <w:color w:val="FF0000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61B5" w14:textId="77777777" w:rsidR="009317A4" w:rsidRPr="005D0133" w:rsidRDefault="009317A4" w:rsidP="00EA1225">
            <w:pPr>
              <w:jc w:val="center"/>
              <w:rPr>
                <w:rFonts w:ascii="Times New Roman" w:eastAsia="標楷體" w:hAnsi="Times New Roman" w:cs="Times New Roman"/>
                <w:color w:val="FF0000"/>
              </w:rPr>
            </w:pPr>
            <w:r w:rsidRPr="005D0133">
              <w:rPr>
                <w:rFonts w:ascii="Times New Roman" w:eastAsia="標楷體" w:hAnsi="Times New Roman" w:cs="Times New Roman"/>
                <w:color w:val="FF0000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4C07" w14:textId="77777777" w:rsidR="009317A4" w:rsidRPr="005D0133" w:rsidRDefault="009317A4" w:rsidP="00EA1225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份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851FA" w14:textId="77777777" w:rsidR="009317A4" w:rsidRPr="005D0133" w:rsidRDefault="009317A4" w:rsidP="00EA1225">
            <w:pPr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FF0000"/>
              </w:rPr>
              <w:t>1,000</w:t>
            </w:r>
          </w:p>
        </w:tc>
        <w:tc>
          <w:tcPr>
            <w:tcW w:w="3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DCED1" w14:textId="5F90626B" w:rsidR="00E40B79" w:rsidRPr="005D0133" w:rsidRDefault="009317A4" w:rsidP="00E40B79">
            <w:pPr>
              <w:widowControl/>
              <w:snapToGrid w:val="0"/>
              <w:spacing w:line="260" w:lineRule="exac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每人單價上限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元，印刷費不超過</w:t>
            </w:r>
            <w:r w:rsidR="00E40B79"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總額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30%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br/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紙張及資料印刷等。</w:t>
            </w:r>
            <w:r w:rsidR="00E40B79" w:rsidRPr="005D0133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>(</w:t>
            </w:r>
            <w:r w:rsidR="00E40B79" w:rsidRPr="005D0133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>視需求自行調整</w:t>
            </w:r>
            <w:r w:rsidR="00E40B79" w:rsidRPr="005D0133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>)</w:t>
            </w:r>
          </w:p>
        </w:tc>
      </w:tr>
      <w:tr w:rsidR="00636C25" w:rsidRPr="005D0133" w14:paraId="77335B81" w14:textId="77777777" w:rsidTr="00331799">
        <w:trPr>
          <w:trHeight w:val="96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6CACD" w14:textId="15C37E84" w:rsidR="00636C25" w:rsidRPr="005D0133" w:rsidRDefault="00636C25" w:rsidP="00636C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0F36" w14:textId="63BE747E" w:rsidR="00636C25" w:rsidRPr="005D0133" w:rsidRDefault="00636C25" w:rsidP="00636C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場地佈置費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644E" w14:textId="1C87DF8A" w:rsidR="00636C25" w:rsidRPr="005D0133" w:rsidRDefault="00636C25" w:rsidP="00636C25">
            <w:pPr>
              <w:jc w:val="center"/>
              <w:rPr>
                <w:rFonts w:ascii="Times New Roman" w:eastAsia="標楷體" w:hAnsi="Times New Roman" w:cs="Times New Roman"/>
                <w:color w:val="FF0000"/>
              </w:rPr>
            </w:pPr>
            <w:r w:rsidRPr="005D0133">
              <w:rPr>
                <w:rFonts w:ascii="Times New Roman" w:eastAsia="標楷體" w:hAnsi="Times New Roman" w:cs="Times New Roman"/>
                <w:color w:val="FF000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EE6F" w14:textId="23977BD7" w:rsidR="00636C25" w:rsidRPr="005D0133" w:rsidRDefault="00636C25" w:rsidP="00636C25">
            <w:pPr>
              <w:jc w:val="center"/>
              <w:rPr>
                <w:rFonts w:ascii="Times New Roman" w:eastAsia="標楷體" w:hAnsi="Times New Roman" w:cs="Times New Roman"/>
                <w:color w:val="FF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F9F5" w14:textId="05769E42" w:rsidR="00636C25" w:rsidRPr="005D0133" w:rsidRDefault="00636C25" w:rsidP="00636C25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場次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F97C" w14:textId="32A1F177" w:rsidR="00636C25" w:rsidRPr="005D0133" w:rsidRDefault="00636C25" w:rsidP="00636C25">
            <w:pPr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  <w:r w:rsidRPr="005D0133">
              <w:rPr>
                <w:rFonts w:ascii="Times New Roman" w:eastAsia="標楷體" w:hAnsi="Times New Roman" w:cs="Times New Roman"/>
                <w:color w:val="FF0000"/>
              </w:rPr>
              <w:t>600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F746" w14:textId="77777777" w:rsidR="00636C25" w:rsidRPr="005D0133" w:rsidRDefault="00636C25" w:rsidP="00636C25">
            <w:pPr>
              <w:widowControl/>
              <w:snapToGrid w:val="0"/>
              <w:spacing w:line="260" w:lineRule="exact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含布條、指示牌及海報等。</w:t>
            </w:r>
          </w:p>
          <w:p w14:paraId="5B26B67A" w14:textId="1B07FE57" w:rsidR="008D3700" w:rsidRPr="005D0133" w:rsidRDefault="008D3700" w:rsidP="00636C25">
            <w:pPr>
              <w:widowControl/>
              <w:snapToGrid w:val="0"/>
              <w:spacing w:line="260" w:lineRule="exac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5D0133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>(</w:t>
            </w:r>
            <w:r w:rsidRPr="005D0133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>視需求自行調整</w:t>
            </w:r>
            <w:r w:rsidRPr="005D0133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>)</w:t>
            </w:r>
          </w:p>
        </w:tc>
      </w:tr>
      <w:tr w:rsidR="009317A4" w:rsidRPr="005D0133" w14:paraId="4A7D63CD" w14:textId="77777777" w:rsidTr="00331799">
        <w:trPr>
          <w:trHeight w:val="96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7F499" w14:textId="07D940C2" w:rsidR="009317A4" w:rsidRPr="005D0133" w:rsidRDefault="00636C25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F9635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雜支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23636" w14:textId="4FB66181" w:rsidR="009317A4" w:rsidRPr="005D0133" w:rsidRDefault="0018106B" w:rsidP="00EA1225">
            <w:pPr>
              <w:jc w:val="center"/>
              <w:rPr>
                <w:rFonts w:ascii="Times New Roman" w:eastAsia="標楷體" w:hAnsi="Times New Roman" w:cs="Times New Roman"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</w:rPr>
              <w:t>316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68FFC" w14:textId="77777777" w:rsidR="009317A4" w:rsidRPr="005D0133" w:rsidRDefault="009317A4" w:rsidP="00EA1225">
            <w:pPr>
              <w:jc w:val="center"/>
              <w:rPr>
                <w:rFonts w:ascii="Times New Roman" w:eastAsia="標楷體" w:hAnsi="Times New Roman" w:cs="Times New Roman"/>
                <w:color w:val="FF0000"/>
              </w:rPr>
            </w:pPr>
            <w:r w:rsidRPr="0018106B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E6C46" w14:textId="77777777" w:rsidR="009317A4" w:rsidRPr="005D0133" w:rsidRDefault="009317A4" w:rsidP="00EA1225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D0133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C75F9" w14:textId="6D111C37" w:rsidR="009317A4" w:rsidRPr="0018106B" w:rsidRDefault="0018106B" w:rsidP="00EA1225">
            <w:pPr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  <w:r w:rsidRPr="0018106B">
              <w:rPr>
                <w:rFonts w:ascii="Times New Roman" w:eastAsia="標楷體" w:hAnsi="Times New Roman" w:cs="Times New Roman" w:hint="eastAsia"/>
                <w:color w:val="FF0000"/>
              </w:rPr>
              <w:t>316</w:t>
            </w:r>
          </w:p>
        </w:tc>
        <w:tc>
          <w:tcPr>
            <w:tcW w:w="312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8BFD61" w14:textId="77777777" w:rsidR="00E40B79" w:rsidRPr="005D0133" w:rsidRDefault="00E40B79" w:rsidP="00EA1225">
            <w:pPr>
              <w:widowControl/>
              <w:snapToGrid w:val="0"/>
              <w:spacing w:line="260" w:lineRule="exac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不超過總額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6%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5B6A24F" w14:textId="041B9A2C" w:rsidR="009317A4" w:rsidRPr="005D0133" w:rsidRDefault="009317A4" w:rsidP="00EA1225">
            <w:pPr>
              <w:widowControl/>
              <w:snapToGrid w:val="0"/>
              <w:spacing w:line="260" w:lineRule="exact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凡前項費用未列之辦公事務費用屬之。如文具用品、</w:t>
            </w:r>
            <w:r w:rsidR="008D3700"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茶包、</w:t>
            </w:r>
            <w:r w:rsidRPr="005D01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紙張、資訊耗材、資料夾、郵資等屬之。</w:t>
            </w:r>
            <w:r w:rsidR="00E40B79" w:rsidRPr="005D0133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>(</w:t>
            </w:r>
            <w:r w:rsidR="00E40B79" w:rsidRPr="005D0133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>視需求自行調整</w:t>
            </w:r>
            <w:r w:rsidR="00E40B79" w:rsidRPr="005D0133">
              <w:rPr>
                <w:rFonts w:ascii="Times New Roman" w:eastAsia="標楷體" w:hAnsi="Times New Roman" w:cs="Times New Roman"/>
                <w:color w:val="FF0000"/>
                <w:kern w:val="0"/>
                <w:sz w:val="20"/>
                <w:szCs w:val="20"/>
              </w:rPr>
              <w:t>)</w:t>
            </w:r>
          </w:p>
        </w:tc>
      </w:tr>
      <w:tr w:rsidR="009317A4" w:rsidRPr="005D0133" w14:paraId="16FCFD98" w14:textId="77777777" w:rsidTr="00331799">
        <w:trPr>
          <w:trHeight w:val="330"/>
          <w:jc w:val="center"/>
        </w:trPr>
        <w:tc>
          <w:tcPr>
            <w:tcW w:w="55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84AA" w14:textId="77777777" w:rsidR="009317A4" w:rsidRPr="005D0133" w:rsidRDefault="009317A4" w:rsidP="00EA1225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合計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05BC0" w14:textId="6BDEEFDC" w:rsidR="009317A4" w:rsidRPr="005D0133" w:rsidRDefault="00636C25" w:rsidP="00EA1225">
            <w:pPr>
              <w:widowControl/>
              <w:jc w:val="right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color w:val="FF0000"/>
                <w:kern w:val="0"/>
                <w:szCs w:val="24"/>
              </w:rPr>
              <w:t>6</w:t>
            </w:r>
            <w:r w:rsidR="009317A4" w:rsidRPr="005D0133">
              <w:rPr>
                <w:rFonts w:ascii="Times New Roman" w:eastAsia="標楷體" w:hAnsi="Times New Roman" w:cs="Times New Roman"/>
                <w:color w:val="FF0000"/>
                <w:kern w:val="0"/>
                <w:szCs w:val="24"/>
              </w:rPr>
              <w:t>,</w:t>
            </w:r>
            <w:r w:rsidRPr="005D0133">
              <w:rPr>
                <w:rFonts w:ascii="Times New Roman" w:eastAsia="標楷體" w:hAnsi="Times New Roman" w:cs="Times New Roman"/>
                <w:color w:val="FF0000"/>
                <w:kern w:val="0"/>
                <w:szCs w:val="24"/>
              </w:rPr>
              <w:t>00</w:t>
            </w:r>
            <w:r w:rsidR="009317A4" w:rsidRPr="005D0133">
              <w:rPr>
                <w:rFonts w:ascii="Times New Roman" w:eastAsia="標楷體" w:hAnsi="Times New Roman" w:cs="Times New Roman"/>
                <w:color w:val="FF0000"/>
                <w:kern w:val="0"/>
                <w:szCs w:val="24"/>
              </w:rPr>
              <w:t>0</w:t>
            </w: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CC777" w14:textId="5FEC1E2A" w:rsidR="008D3700" w:rsidRPr="005D0133" w:rsidRDefault="008D3700" w:rsidP="008D3700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以上項目</w:t>
            </w:r>
            <w:proofErr w:type="gramStart"/>
            <w:r w:rsidRPr="005D0133">
              <w:rPr>
                <w:rFonts w:ascii="Times New Roman" w:eastAsia="標楷體" w:hAnsi="Times New Roman" w:cs="Times New Roman"/>
                <w:kern w:val="0"/>
                <w:szCs w:val="24"/>
              </w:rPr>
              <w:t>皆可勻支</w:t>
            </w:r>
            <w:proofErr w:type="gramEnd"/>
          </w:p>
        </w:tc>
      </w:tr>
    </w:tbl>
    <w:p w14:paraId="22D11B37" w14:textId="77777777" w:rsidR="00331799" w:rsidRPr="005745FB" w:rsidRDefault="00331799" w:rsidP="00331799">
      <w:pPr>
        <w:spacing w:before="120" w:after="480"/>
        <w:ind w:leftChars="20" w:left="708" w:rightChars="129" w:right="310" w:hangingChars="300" w:hanging="660"/>
        <w:rPr>
          <w:rFonts w:ascii="Times New Roman" w:eastAsia="標楷體" w:hAnsi="Times New Roman" w:cs="Times New Roman"/>
          <w:sz w:val="22"/>
        </w:rPr>
      </w:pPr>
      <w:r w:rsidRPr="000438AF">
        <w:rPr>
          <w:rFonts w:ascii="Times New Roman" w:eastAsia="標楷體" w:hAnsi="Times New Roman" w:cs="Times New Roman"/>
          <w:sz w:val="22"/>
        </w:rPr>
        <w:t>備註：</w:t>
      </w:r>
      <w:r w:rsidRPr="000438AF">
        <w:rPr>
          <w:rFonts w:ascii="Times New Roman" w:eastAsia="標楷體" w:hAnsi="Times New Roman" w:cs="Times New Roman"/>
          <w:sz w:val="22"/>
        </w:rPr>
        <w:t xml:space="preserve">1. </w:t>
      </w:r>
      <w:r>
        <w:rPr>
          <w:rFonts w:ascii="Times New Roman" w:eastAsia="標楷體" w:hAnsi="Times New Roman" w:cs="Times New Roman" w:hint="eastAsia"/>
          <w:sz w:val="22"/>
        </w:rPr>
        <w:t>本案經費上限</w:t>
      </w:r>
      <w:r>
        <w:rPr>
          <w:rFonts w:ascii="Times New Roman" w:eastAsia="標楷體" w:hAnsi="Times New Roman" w:cs="Times New Roman" w:hint="eastAsia"/>
          <w:sz w:val="22"/>
        </w:rPr>
        <w:t>6,000</w:t>
      </w:r>
      <w:r>
        <w:rPr>
          <w:rFonts w:ascii="Times New Roman" w:eastAsia="標楷體" w:hAnsi="Times New Roman" w:cs="Times New Roman" w:hint="eastAsia"/>
          <w:sz w:val="22"/>
        </w:rPr>
        <w:t>元，</w:t>
      </w:r>
      <w:r w:rsidRPr="005335DD">
        <w:rPr>
          <w:rFonts w:ascii="Times New Roman" w:eastAsia="標楷體" w:hAnsi="Times New Roman" w:cs="Times New Roman" w:hint="eastAsia"/>
          <w:sz w:val="22"/>
        </w:rPr>
        <w:t>請視需求自行</w:t>
      </w:r>
      <w:r>
        <w:rPr>
          <w:rFonts w:ascii="Times New Roman" w:eastAsia="標楷體" w:hAnsi="Times New Roman" w:cs="Times New Roman" w:hint="eastAsia"/>
          <w:sz w:val="22"/>
        </w:rPr>
        <w:t>調整紅色處項目及</w:t>
      </w:r>
      <w:r w:rsidRPr="005335DD">
        <w:rPr>
          <w:rFonts w:ascii="Times New Roman" w:eastAsia="標楷體" w:hAnsi="Times New Roman" w:cs="Times New Roman" w:hint="eastAsia"/>
          <w:sz w:val="22"/>
        </w:rPr>
        <w:t>增列欄位。</w:t>
      </w:r>
      <w:r w:rsidRPr="0073341B">
        <w:rPr>
          <w:rFonts w:ascii="Times New Roman" w:eastAsia="標楷體" w:hAnsi="Times New Roman" w:cs="Times New Roman"/>
          <w:color w:val="FF0000"/>
          <w:sz w:val="22"/>
        </w:rPr>
        <w:br/>
      </w:r>
      <w:r w:rsidRPr="000438AF">
        <w:rPr>
          <w:rFonts w:ascii="Times New Roman" w:eastAsia="標楷體" w:hAnsi="Times New Roman" w:cs="Times New Roman"/>
          <w:sz w:val="22"/>
        </w:rPr>
        <w:t xml:space="preserve">2. </w:t>
      </w:r>
      <w:proofErr w:type="gramStart"/>
      <w:r>
        <w:rPr>
          <w:rFonts w:ascii="Times New Roman" w:eastAsia="標楷體" w:hAnsi="Times New Roman" w:cs="Times New Roman" w:hint="eastAsia"/>
          <w:sz w:val="22"/>
        </w:rPr>
        <w:t>內聘講師</w:t>
      </w:r>
      <w:proofErr w:type="gramEnd"/>
      <w:r>
        <w:rPr>
          <w:rFonts w:ascii="Times New Roman" w:eastAsia="標楷體" w:hAnsi="Times New Roman" w:cs="Times New Roman" w:hint="eastAsia"/>
          <w:sz w:val="22"/>
        </w:rPr>
        <w:t>不得編列交通費</w:t>
      </w:r>
      <w:r w:rsidRPr="000438AF">
        <w:rPr>
          <w:rFonts w:ascii="Times New Roman" w:eastAsia="標楷體" w:hAnsi="Times New Roman" w:cs="Times New Roman"/>
          <w:sz w:val="22"/>
        </w:rPr>
        <w:t>。</w:t>
      </w:r>
    </w:p>
    <w:p w14:paraId="02997023" w14:textId="77777777" w:rsidR="009317A4" w:rsidRPr="005D0133" w:rsidRDefault="009317A4" w:rsidP="009317A4">
      <w:pPr>
        <w:spacing w:after="240"/>
        <w:rPr>
          <w:rFonts w:ascii="Times New Roman" w:eastAsia="標楷體" w:hAnsi="Times New Roman" w:cs="Times New Roma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073"/>
      </w:tblGrid>
      <w:tr w:rsidR="009317A4" w:rsidRPr="005D0133" w14:paraId="45A970A5" w14:textId="77777777" w:rsidTr="00EA1225">
        <w:tc>
          <w:tcPr>
            <w:tcW w:w="3402" w:type="dxa"/>
          </w:tcPr>
          <w:p w14:paraId="536F9FDE" w14:textId="77777777" w:rsidR="009317A4" w:rsidRPr="005D0133" w:rsidRDefault="009317A4" w:rsidP="00EA1225">
            <w:pPr>
              <w:rPr>
                <w:rFonts w:ascii="Times New Roman" w:eastAsia="標楷體" w:hAnsi="Times New Roman" w:cs="Times New Roman"/>
              </w:rPr>
            </w:pPr>
            <w:r w:rsidRPr="005D0133">
              <w:rPr>
                <w:rFonts w:ascii="Times New Roman" w:eastAsia="標楷體" w:hAnsi="Times New Roman" w:cs="Times New Roman"/>
              </w:rPr>
              <w:t>承辦單位</w:t>
            </w:r>
          </w:p>
        </w:tc>
        <w:tc>
          <w:tcPr>
            <w:tcW w:w="3261" w:type="dxa"/>
          </w:tcPr>
          <w:p w14:paraId="7C54E77B" w14:textId="77777777" w:rsidR="009317A4" w:rsidRPr="005D0133" w:rsidRDefault="009317A4" w:rsidP="00EA1225">
            <w:pPr>
              <w:rPr>
                <w:rFonts w:ascii="Times New Roman" w:eastAsia="標楷體" w:hAnsi="Times New Roman" w:cs="Times New Roman"/>
              </w:rPr>
            </w:pPr>
            <w:r w:rsidRPr="005D0133">
              <w:rPr>
                <w:rFonts w:ascii="Times New Roman" w:eastAsia="標楷體" w:hAnsi="Times New Roman" w:cs="Times New Roman"/>
              </w:rPr>
              <w:t>會計單位</w:t>
            </w:r>
          </w:p>
        </w:tc>
        <w:tc>
          <w:tcPr>
            <w:tcW w:w="3073" w:type="dxa"/>
          </w:tcPr>
          <w:p w14:paraId="604156BD" w14:textId="77777777" w:rsidR="009317A4" w:rsidRPr="005D0133" w:rsidRDefault="009317A4" w:rsidP="00EA1225">
            <w:pPr>
              <w:rPr>
                <w:rFonts w:ascii="Times New Roman" w:eastAsia="標楷體" w:hAnsi="Times New Roman" w:cs="Times New Roman"/>
              </w:rPr>
            </w:pPr>
            <w:r w:rsidRPr="005D0133">
              <w:rPr>
                <w:rFonts w:ascii="Times New Roman" w:eastAsia="標楷體" w:hAnsi="Times New Roman" w:cs="Times New Roman"/>
              </w:rPr>
              <w:t>校長</w:t>
            </w:r>
          </w:p>
        </w:tc>
      </w:tr>
    </w:tbl>
    <w:p w14:paraId="218B679A" w14:textId="09E5DA3E" w:rsidR="00F56A2D" w:rsidRPr="005D0133" w:rsidRDefault="00F56A2D">
      <w:pPr>
        <w:rPr>
          <w:rFonts w:ascii="Times New Roman" w:eastAsia="標楷體" w:hAnsi="Times New Roman" w:cs="Times New Roman"/>
        </w:rPr>
      </w:pPr>
    </w:p>
    <w:sectPr w:rsidR="00F56A2D" w:rsidRPr="005D0133" w:rsidSect="00715DDB">
      <w:headerReference w:type="first" r:id="rId10"/>
      <w:pgSz w:w="11906" w:h="16838"/>
      <w:pgMar w:top="1134" w:right="1080" w:bottom="993" w:left="1080" w:header="567" w:footer="96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DD433" w14:textId="77777777" w:rsidR="005C0C02" w:rsidRDefault="005C0C02" w:rsidP="00402AB6">
      <w:r>
        <w:separator/>
      </w:r>
    </w:p>
  </w:endnote>
  <w:endnote w:type="continuationSeparator" w:id="0">
    <w:p w14:paraId="7BAD4C59" w14:textId="77777777" w:rsidR="005C0C02" w:rsidRDefault="005C0C02" w:rsidP="0040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1D3A9" w14:textId="77777777" w:rsidR="005C0C02" w:rsidRDefault="005C0C02" w:rsidP="00402AB6">
      <w:r>
        <w:separator/>
      </w:r>
    </w:p>
  </w:footnote>
  <w:footnote w:type="continuationSeparator" w:id="0">
    <w:p w14:paraId="15459B7D" w14:textId="77777777" w:rsidR="005C0C02" w:rsidRDefault="005C0C02" w:rsidP="0040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87D8E" w14:textId="5904B501" w:rsidR="00615D1F" w:rsidRPr="00331799" w:rsidRDefault="00615D1F" w:rsidP="00615D1F">
    <w:pPr>
      <w:adjustRightInd w:val="0"/>
      <w:snapToGrid w:val="0"/>
      <w:spacing w:line="420" w:lineRule="exact"/>
      <w:jc w:val="center"/>
      <w:rPr>
        <w:rFonts w:ascii="Times New Roman" w:eastAsia="標楷體" w:hAnsi="Times New Roman" w:cs="Times New Roman"/>
      </w:rPr>
    </w:pPr>
    <w:r w:rsidRPr="00EE2543">
      <w:rPr>
        <w:rFonts w:ascii="Times New Roman" w:eastAsia="標楷體" w:hAnsi="Times New Roman" w:cs="Times New Roman"/>
        <w:color w:val="000000"/>
        <w:kern w:val="0"/>
        <w:sz w:val="26"/>
        <w:szCs w:val="26"/>
      </w:rPr>
      <w:t>彰</w:t>
    </w:r>
    <w:r w:rsidRPr="00331799">
      <w:rPr>
        <w:rFonts w:ascii="Times New Roman" w:eastAsia="標楷體" w:hAnsi="Times New Roman" w:cs="Times New Roman"/>
        <w:kern w:val="0"/>
        <w:sz w:val="26"/>
        <w:szCs w:val="26"/>
      </w:rPr>
      <w:t>化</w:t>
    </w:r>
    <w:r w:rsidRPr="00731A65">
      <w:rPr>
        <w:rFonts w:ascii="Times New Roman" w:eastAsia="標楷體" w:hAnsi="Times New Roman" w:cs="Times New Roman"/>
        <w:kern w:val="0"/>
        <w:sz w:val="26"/>
        <w:szCs w:val="26"/>
      </w:rPr>
      <w:t>縣</w:t>
    </w:r>
    <w:r w:rsidRPr="00731A65">
      <w:rPr>
        <w:rFonts w:ascii="Times New Roman" w:eastAsia="標楷體" w:hAnsi="Times New Roman" w:cs="Times New Roman"/>
      </w:rPr>
      <w:t>11</w:t>
    </w:r>
    <w:r w:rsidR="00FB62EC" w:rsidRPr="00731A65">
      <w:rPr>
        <w:rFonts w:ascii="Times New Roman" w:eastAsia="標楷體" w:hAnsi="Times New Roman" w:cs="Times New Roman"/>
      </w:rPr>
      <w:t>4</w:t>
    </w:r>
    <w:proofErr w:type="gramStart"/>
    <w:r w:rsidRPr="00731A65">
      <w:rPr>
        <w:rFonts w:ascii="Times New Roman" w:eastAsia="標楷體" w:hAnsi="Times New Roman" w:cs="Times New Roman"/>
      </w:rPr>
      <w:t>學年度</w:t>
    </w:r>
    <w:r w:rsidRPr="00331799">
      <w:rPr>
        <w:rFonts w:ascii="Times New Roman" w:eastAsia="標楷體" w:hAnsi="Times New Roman" w:cs="Times New Roman"/>
      </w:rPr>
      <w:t>精進</w:t>
    </w:r>
    <w:proofErr w:type="gramEnd"/>
    <w:r w:rsidRPr="00331799">
      <w:rPr>
        <w:rFonts w:ascii="Times New Roman" w:eastAsia="標楷體" w:hAnsi="Times New Roman" w:cs="Times New Roman"/>
      </w:rPr>
      <w:t>國民中小學教師教學專業與課程品質整體推動計畫</w:t>
    </w:r>
  </w:p>
  <w:p w14:paraId="35A55FCB" w14:textId="79B98545" w:rsidR="00615D1F" w:rsidRPr="00EE2543" w:rsidRDefault="00034BC6" w:rsidP="00D06366">
    <w:pPr>
      <w:adjustRightInd w:val="0"/>
      <w:snapToGrid w:val="0"/>
      <w:spacing w:before="240"/>
      <w:jc w:val="center"/>
      <w:rPr>
        <w:rFonts w:ascii="Times New Roman" w:eastAsia="標楷體" w:hAnsi="Times New Roman" w:cs="Times New Roman"/>
        <w:sz w:val="32"/>
        <w:szCs w:val="28"/>
      </w:rPr>
    </w:pPr>
    <w:r w:rsidRPr="00331799">
      <w:rPr>
        <w:rFonts w:ascii="Times New Roman" w:eastAsia="標楷體" w:hAnsi="Times New Roman" w:cs="Times New Roman"/>
        <w:kern w:val="24"/>
        <w:sz w:val="32"/>
        <w:szCs w:val="32"/>
      </w:rPr>
      <w:t>學校端</w:t>
    </w:r>
    <w:proofErr w:type="gramStart"/>
    <w:r w:rsidR="005031D4" w:rsidRPr="00331799">
      <w:rPr>
        <w:rFonts w:ascii="Times New Roman" w:eastAsia="標楷體" w:hAnsi="Times New Roman" w:cs="Times New Roman"/>
        <w:kern w:val="24"/>
        <w:sz w:val="32"/>
        <w:szCs w:val="32"/>
      </w:rPr>
      <w:t>備</w:t>
    </w:r>
    <w:r w:rsidR="005031D4" w:rsidRPr="00EE2543">
      <w:rPr>
        <w:rFonts w:ascii="Times New Roman" w:eastAsia="標楷體" w:hAnsi="Times New Roman" w:cs="Times New Roman"/>
        <w:kern w:val="24"/>
        <w:sz w:val="32"/>
        <w:szCs w:val="32"/>
      </w:rPr>
      <w:t>觀議課社群增</w:t>
    </w:r>
    <w:proofErr w:type="gramEnd"/>
    <w:r w:rsidR="005031D4" w:rsidRPr="00EE2543">
      <w:rPr>
        <w:rFonts w:ascii="Times New Roman" w:eastAsia="標楷體" w:hAnsi="Times New Roman" w:cs="Times New Roman"/>
        <w:kern w:val="24"/>
        <w:sz w:val="32"/>
        <w:szCs w:val="32"/>
      </w:rPr>
      <w:t>能實施</w:t>
    </w:r>
    <w:r w:rsidR="005031D4" w:rsidRPr="00EE2543">
      <w:rPr>
        <w:rFonts w:ascii="Times New Roman" w:eastAsia="標楷體" w:hAnsi="Times New Roman" w:cs="Times New Roman"/>
        <w:sz w:val="32"/>
        <w:szCs w:val="32"/>
      </w:rPr>
      <w:t>計畫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33792" w14:textId="30C7E17A" w:rsidR="009317A4" w:rsidRPr="000D5B3B" w:rsidRDefault="009317A4" w:rsidP="000D5B3B">
    <w:pPr>
      <w:adjustRightInd w:val="0"/>
      <w:snapToGrid w:val="0"/>
      <w:spacing w:line="420" w:lineRule="exact"/>
      <w:jc w:val="center"/>
      <w:rPr>
        <w:rFonts w:ascii="標楷體" w:eastAsia="標楷體" w:hAnsi="標楷體" w:cs="Times New Roman"/>
      </w:rPr>
    </w:pPr>
    <w:r w:rsidRPr="00731A65">
      <w:rPr>
        <w:rFonts w:ascii="標楷體" w:eastAsia="標楷體" w:hAnsi="標楷體" w:cs="標楷體" w:hint="eastAsia"/>
        <w:kern w:val="0"/>
        <w:sz w:val="26"/>
        <w:szCs w:val="26"/>
      </w:rPr>
      <w:t>彰化縣</w:t>
    </w:r>
    <w:r w:rsidRPr="00731A65">
      <w:rPr>
        <w:rFonts w:ascii="Times New Roman" w:eastAsia="標楷體" w:hAnsi="Times New Roman" w:cs="Times New Roman"/>
      </w:rPr>
      <w:t>11</w:t>
    </w:r>
    <w:r w:rsidR="00EE2543" w:rsidRPr="00731A65">
      <w:rPr>
        <w:rFonts w:ascii="Times New Roman" w:eastAsia="標楷體" w:hAnsi="Times New Roman" w:cs="Times New Roman" w:hint="eastAsia"/>
      </w:rPr>
      <w:t>4</w:t>
    </w:r>
    <w:proofErr w:type="gramStart"/>
    <w:r w:rsidRPr="00731A65">
      <w:rPr>
        <w:rFonts w:ascii="標楷體" w:eastAsia="標楷體" w:hAnsi="標楷體" w:cs="Times New Roman"/>
      </w:rPr>
      <w:t>學年度</w:t>
    </w:r>
    <w:r w:rsidRPr="00402AB6">
      <w:rPr>
        <w:rFonts w:ascii="標楷體" w:eastAsia="標楷體" w:hAnsi="標楷體" w:cs="Times New Roman"/>
      </w:rPr>
      <w:t>精進</w:t>
    </w:r>
    <w:proofErr w:type="gramEnd"/>
    <w:r w:rsidRPr="00402AB6">
      <w:rPr>
        <w:rFonts w:ascii="標楷體" w:eastAsia="標楷體" w:hAnsi="標楷體" w:cs="Times New Roman"/>
      </w:rPr>
      <w:t>國民中小學教師教學專業與課程品質整體推動計畫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294B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B353D"/>
    <w:multiLevelType w:val="hybridMultilevel"/>
    <w:tmpl w:val="446C5B7E"/>
    <w:lvl w:ilvl="0" w:tplc="4A96C232">
      <w:start w:val="1"/>
      <w:numFmt w:val="decimal"/>
      <w:lvlText w:val="%1、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" w15:restartNumberingAfterBreak="0">
    <w:nsid w:val="07A26F3C"/>
    <w:multiLevelType w:val="hybridMultilevel"/>
    <w:tmpl w:val="438E19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0053BC"/>
    <w:multiLevelType w:val="hybridMultilevel"/>
    <w:tmpl w:val="4294B0FC"/>
    <w:lvl w:ilvl="0" w:tplc="D7C431A0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0B82263"/>
    <w:multiLevelType w:val="hybridMultilevel"/>
    <w:tmpl w:val="438E19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B953F0"/>
    <w:multiLevelType w:val="hybridMultilevel"/>
    <w:tmpl w:val="4294B0FC"/>
    <w:lvl w:ilvl="0" w:tplc="D7C431A0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1DA50429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21A78E5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3F80E1D"/>
    <w:multiLevelType w:val="hybridMultilevel"/>
    <w:tmpl w:val="599E5AF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F91ACC"/>
    <w:multiLevelType w:val="hybridMultilevel"/>
    <w:tmpl w:val="A3E05688"/>
    <w:lvl w:ilvl="0" w:tplc="3B70A772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F081023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0BC5667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0C418BE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2A0681A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C51248E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E89619B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0011A1B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0984D3C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86A3626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925340E"/>
    <w:multiLevelType w:val="hybridMultilevel"/>
    <w:tmpl w:val="6DC489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9D34DAB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5B591DE0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62411408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64013E3E"/>
    <w:multiLevelType w:val="hybridMultilevel"/>
    <w:tmpl w:val="A3E05688"/>
    <w:lvl w:ilvl="0" w:tplc="3B70A772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6732260D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12"/>
  </w:num>
  <w:num w:numId="5">
    <w:abstractNumId w:val="16"/>
  </w:num>
  <w:num w:numId="6">
    <w:abstractNumId w:val="15"/>
  </w:num>
  <w:num w:numId="7">
    <w:abstractNumId w:val="24"/>
  </w:num>
  <w:num w:numId="8">
    <w:abstractNumId w:val="2"/>
  </w:num>
  <w:num w:numId="9">
    <w:abstractNumId w:val="11"/>
  </w:num>
  <w:num w:numId="10">
    <w:abstractNumId w:val="17"/>
  </w:num>
  <w:num w:numId="11">
    <w:abstractNumId w:val="10"/>
  </w:num>
  <w:num w:numId="12">
    <w:abstractNumId w:val="9"/>
  </w:num>
  <w:num w:numId="13">
    <w:abstractNumId w:val="6"/>
  </w:num>
  <w:num w:numId="14">
    <w:abstractNumId w:val="21"/>
  </w:num>
  <w:num w:numId="15">
    <w:abstractNumId w:val="20"/>
  </w:num>
  <w:num w:numId="16">
    <w:abstractNumId w:val="22"/>
  </w:num>
  <w:num w:numId="17">
    <w:abstractNumId w:val="23"/>
  </w:num>
  <w:num w:numId="18">
    <w:abstractNumId w:val="14"/>
  </w:num>
  <w:num w:numId="19">
    <w:abstractNumId w:val="13"/>
  </w:num>
  <w:num w:numId="20">
    <w:abstractNumId w:val="7"/>
  </w:num>
  <w:num w:numId="21">
    <w:abstractNumId w:val="19"/>
  </w:num>
  <w:num w:numId="22">
    <w:abstractNumId w:val="4"/>
  </w:num>
  <w:num w:numId="23">
    <w:abstractNumId w:val="1"/>
  </w:num>
  <w:num w:numId="24">
    <w:abstractNumId w:val="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AB6"/>
    <w:rsid w:val="00013259"/>
    <w:rsid w:val="00032D58"/>
    <w:rsid w:val="00034BC6"/>
    <w:rsid w:val="000A519B"/>
    <w:rsid w:val="000F25BF"/>
    <w:rsid w:val="000F6F6D"/>
    <w:rsid w:val="00133297"/>
    <w:rsid w:val="00174671"/>
    <w:rsid w:val="00180E65"/>
    <w:rsid w:val="0018106B"/>
    <w:rsid w:val="001B7127"/>
    <w:rsid w:val="001D04F0"/>
    <w:rsid w:val="001E08ED"/>
    <w:rsid w:val="001F31EA"/>
    <w:rsid w:val="00207378"/>
    <w:rsid w:val="00225FF3"/>
    <w:rsid w:val="00250FD4"/>
    <w:rsid w:val="0027181B"/>
    <w:rsid w:val="002A0ED2"/>
    <w:rsid w:val="002B6DCA"/>
    <w:rsid w:val="002F17F8"/>
    <w:rsid w:val="00314EC5"/>
    <w:rsid w:val="00327115"/>
    <w:rsid w:val="00331799"/>
    <w:rsid w:val="00340C34"/>
    <w:rsid w:val="00343DEE"/>
    <w:rsid w:val="00347F6F"/>
    <w:rsid w:val="00361DA8"/>
    <w:rsid w:val="00364A54"/>
    <w:rsid w:val="003B476F"/>
    <w:rsid w:val="003E78E8"/>
    <w:rsid w:val="00402AB6"/>
    <w:rsid w:val="00415309"/>
    <w:rsid w:val="00427264"/>
    <w:rsid w:val="004307E4"/>
    <w:rsid w:val="0044017C"/>
    <w:rsid w:val="004403D2"/>
    <w:rsid w:val="0044393D"/>
    <w:rsid w:val="00453E08"/>
    <w:rsid w:val="004552CE"/>
    <w:rsid w:val="0049705D"/>
    <w:rsid w:val="004A3E9C"/>
    <w:rsid w:val="004B21B4"/>
    <w:rsid w:val="004B66C5"/>
    <w:rsid w:val="004E51EE"/>
    <w:rsid w:val="004F4EE6"/>
    <w:rsid w:val="00501812"/>
    <w:rsid w:val="005031D4"/>
    <w:rsid w:val="00505399"/>
    <w:rsid w:val="005253C9"/>
    <w:rsid w:val="0054141E"/>
    <w:rsid w:val="00541ED6"/>
    <w:rsid w:val="00543FFE"/>
    <w:rsid w:val="00567075"/>
    <w:rsid w:val="005A02C9"/>
    <w:rsid w:val="005C0C02"/>
    <w:rsid w:val="005C31C2"/>
    <w:rsid w:val="005C6858"/>
    <w:rsid w:val="005D0133"/>
    <w:rsid w:val="00613A87"/>
    <w:rsid w:val="00615D1F"/>
    <w:rsid w:val="00617461"/>
    <w:rsid w:val="00632300"/>
    <w:rsid w:val="00636C25"/>
    <w:rsid w:val="00636CBA"/>
    <w:rsid w:val="00646BDF"/>
    <w:rsid w:val="00680659"/>
    <w:rsid w:val="0069084F"/>
    <w:rsid w:val="00692419"/>
    <w:rsid w:val="006B11AF"/>
    <w:rsid w:val="006F1D9D"/>
    <w:rsid w:val="00714CA0"/>
    <w:rsid w:val="00715DDB"/>
    <w:rsid w:val="00731A65"/>
    <w:rsid w:val="0073341B"/>
    <w:rsid w:val="00770BBE"/>
    <w:rsid w:val="007838E0"/>
    <w:rsid w:val="007A0346"/>
    <w:rsid w:val="007D6E4E"/>
    <w:rsid w:val="007E0BF1"/>
    <w:rsid w:val="007E34E6"/>
    <w:rsid w:val="0080233B"/>
    <w:rsid w:val="00806226"/>
    <w:rsid w:val="00813075"/>
    <w:rsid w:val="0082305A"/>
    <w:rsid w:val="00824989"/>
    <w:rsid w:val="0083475C"/>
    <w:rsid w:val="008428CE"/>
    <w:rsid w:val="008514CC"/>
    <w:rsid w:val="008650D2"/>
    <w:rsid w:val="00895381"/>
    <w:rsid w:val="00895F51"/>
    <w:rsid w:val="008C7410"/>
    <w:rsid w:val="008D3700"/>
    <w:rsid w:val="008E1210"/>
    <w:rsid w:val="008E7257"/>
    <w:rsid w:val="009214A2"/>
    <w:rsid w:val="009317A4"/>
    <w:rsid w:val="00934C76"/>
    <w:rsid w:val="00941B3D"/>
    <w:rsid w:val="009C6D03"/>
    <w:rsid w:val="009F37F5"/>
    <w:rsid w:val="00A25820"/>
    <w:rsid w:val="00A51DD3"/>
    <w:rsid w:val="00A53D60"/>
    <w:rsid w:val="00A67DD4"/>
    <w:rsid w:val="00A724C2"/>
    <w:rsid w:val="00AA05F6"/>
    <w:rsid w:val="00AA624B"/>
    <w:rsid w:val="00AB506F"/>
    <w:rsid w:val="00AD7628"/>
    <w:rsid w:val="00B420A8"/>
    <w:rsid w:val="00B45347"/>
    <w:rsid w:val="00B529E8"/>
    <w:rsid w:val="00BB1774"/>
    <w:rsid w:val="00BC08EB"/>
    <w:rsid w:val="00BF69E5"/>
    <w:rsid w:val="00C13C74"/>
    <w:rsid w:val="00C5277B"/>
    <w:rsid w:val="00C61B88"/>
    <w:rsid w:val="00C72F8F"/>
    <w:rsid w:val="00C77FA7"/>
    <w:rsid w:val="00C858A7"/>
    <w:rsid w:val="00CB273C"/>
    <w:rsid w:val="00CD74A6"/>
    <w:rsid w:val="00D06366"/>
    <w:rsid w:val="00D2349C"/>
    <w:rsid w:val="00D4502A"/>
    <w:rsid w:val="00D84AD0"/>
    <w:rsid w:val="00DA24DA"/>
    <w:rsid w:val="00DB1B38"/>
    <w:rsid w:val="00DE5533"/>
    <w:rsid w:val="00DF72DB"/>
    <w:rsid w:val="00E40B79"/>
    <w:rsid w:val="00E536FA"/>
    <w:rsid w:val="00E53965"/>
    <w:rsid w:val="00E55CA8"/>
    <w:rsid w:val="00E84C72"/>
    <w:rsid w:val="00E94EF2"/>
    <w:rsid w:val="00EE2543"/>
    <w:rsid w:val="00F05385"/>
    <w:rsid w:val="00F13CF3"/>
    <w:rsid w:val="00F42CD8"/>
    <w:rsid w:val="00F5217D"/>
    <w:rsid w:val="00F56A2D"/>
    <w:rsid w:val="00F7033B"/>
    <w:rsid w:val="00F75C12"/>
    <w:rsid w:val="00FB4F8F"/>
    <w:rsid w:val="00FB62EC"/>
    <w:rsid w:val="00FE03A7"/>
    <w:rsid w:val="00FE0850"/>
    <w:rsid w:val="00FE1A5D"/>
    <w:rsid w:val="00FF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E6EE6"/>
  <w15:chartTrackingRefBased/>
  <w15:docId w15:val="{906FE318-C826-4BAB-8D4E-CD09552F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2A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2AB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2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2AB6"/>
    <w:rPr>
      <w:sz w:val="20"/>
      <w:szCs w:val="20"/>
    </w:rPr>
  </w:style>
  <w:style w:type="paragraph" w:styleId="a7">
    <w:name w:val="List Paragraph"/>
    <w:basedOn w:val="a"/>
    <w:uiPriority w:val="34"/>
    <w:qFormat/>
    <w:rsid w:val="00402AB6"/>
    <w:pPr>
      <w:ind w:leftChars="200" w:left="480"/>
    </w:pPr>
  </w:style>
  <w:style w:type="table" w:styleId="a8">
    <w:name w:val="Table Grid"/>
    <w:basedOn w:val="a1"/>
    <w:uiPriority w:val="39"/>
    <w:rsid w:val="00F56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D013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D01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jH72qZRgXrwCixot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曹雅婷</dc:creator>
  <cp:keywords/>
  <dc:description/>
  <cp:lastModifiedBy>曹雅婷</cp:lastModifiedBy>
  <cp:revision>5</cp:revision>
  <cp:lastPrinted>2023-09-11T10:49:00Z</cp:lastPrinted>
  <dcterms:created xsi:type="dcterms:W3CDTF">2025-10-30T06:47:00Z</dcterms:created>
  <dcterms:modified xsi:type="dcterms:W3CDTF">2025-10-30T07:05:00Z</dcterms:modified>
</cp:coreProperties>
</file>